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561" w:rsidRPr="00207BC3" w:rsidRDefault="00F07DCC" w:rsidP="00207BC3">
      <w:pPr>
        <w:tabs>
          <w:tab w:val="left" w:pos="2880"/>
          <w:tab w:val="right" w:pos="24106"/>
        </w:tabs>
        <w:spacing w:after="0" w:line="240" w:lineRule="auto"/>
        <w:ind w:left="1440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106070</wp:posOffset>
            </wp:positionH>
            <wp:positionV relativeFrom="paragraph">
              <wp:posOffset>-186538</wp:posOffset>
            </wp:positionV>
            <wp:extent cx="1741018" cy="1632915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3793" cy="16448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7BC3">
        <w:rPr>
          <w:b/>
          <w:sz w:val="28"/>
          <w:szCs w:val="28"/>
        </w:rPr>
        <w:tab/>
      </w:r>
      <w:r w:rsidR="00207BC3" w:rsidRPr="00207BC3">
        <w:rPr>
          <w:b/>
          <w:sz w:val="24"/>
          <w:szCs w:val="24"/>
        </w:rPr>
        <w:tab/>
      </w:r>
      <w:r w:rsidR="00C26561" w:rsidRPr="00207BC3">
        <w:rPr>
          <w:b/>
          <w:sz w:val="24"/>
          <w:szCs w:val="24"/>
        </w:rPr>
        <w:t>Head</w:t>
      </w:r>
      <w:r w:rsidR="00FC42CC" w:rsidRPr="00207BC3">
        <w:rPr>
          <w:b/>
          <w:sz w:val="24"/>
          <w:szCs w:val="24"/>
        </w:rPr>
        <w:t xml:space="preserve"> T</w:t>
      </w:r>
      <w:r w:rsidR="00207BC3" w:rsidRPr="00207BC3">
        <w:rPr>
          <w:b/>
          <w:sz w:val="24"/>
          <w:szCs w:val="24"/>
        </w:rPr>
        <w:t>eacher – Mrs Helen Gregory</w:t>
      </w:r>
    </w:p>
    <w:p w:rsidR="00FC42CC" w:rsidRPr="00207BC3" w:rsidRDefault="00207BC3" w:rsidP="00207BC3">
      <w:pPr>
        <w:tabs>
          <w:tab w:val="left" w:pos="1926"/>
          <w:tab w:val="right" w:pos="24106"/>
        </w:tabs>
        <w:spacing w:after="0" w:line="240" w:lineRule="auto"/>
        <w:rPr>
          <w:sz w:val="24"/>
          <w:szCs w:val="24"/>
        </w:rPr>
      </w:pP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  <w:t xml:space="preserve">Amberley Way, </w:t>
      </w:r>
      <w:proofErr w:type="spellStart"/>
      <w:r w:rsidRPr="00207BC3">
        <w:rPr>
          <w:sz w:val="24"/>
          <w:szCs w:val="24"/>
        </w:rPr>
        <w:t>Eaglescliffe</w:t>
      </w:r>
      <w:proofErr w:type="spellEnd"/>
    </w:p>
    <w:p w:rsidR="00FC42CC" w:rsidRPr="00207BC3" w:rsidRDefault="00207BC3" w:rsidP="00207BC3">
      <w:pPr>
        <w:tabs>
          <w:tab w:val="left" w:pos="1926"/>
          <w:tab w:val="left" w:pos="2225"/>
          <w:tab w:val="left" w:pos="3086"/>
          <w:tab w:val="right" w:pos="24106"/>
        </w:tabs>
        <w:spacing w:after="0" w:line="240" w:lineRule="auto"/>
        <w:rPr>
          <w:sz w:val="24"/>
          <w:szCs w:val="24"/>
        </w:rPr>
      </w:pP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</w:r>
      <w:r w:rsidR="00C26561" w:rsidRPr="00207BC3">
        <w:rPr>
          <w:sz w:val="24"/>
          <w:szCs w:val="24"/>
        </w:rPr>
        <w:t>Stockton on Tees</w:t>
      </w:r>
    </w:p>
    <w:p w:rsidR="00C26561" w:rsidRPr="00207BC3" w:rsidRDefault="00207BC3" w:rsidP="00207BC3">
      <w:pPr>
        <w:tabs>
          <w:tab w:val="left" w:pos="2338"/>
          <w:tab w:val="right" w:pos="24106"/>
        </w:tabs>
        <w:spacing w:after="0" w:line="240" w:lineRule="auto"/>
        <w:rPr>
          <w:sz w:val="24"/>
          <w:szCs w:val="24"/>
        </w:rPr>
      </w:pPr>
      <w:r w:rsidRPr="00207BC3">
        <w:rPr>
          <w:sz w:val="24"/>
          <w:szCs w:val="24"/>
        </w:rPr>
        <w:tab/>
      </w:r>
      <w:r w:rsidRPr="00207BC3">
        <w:rPr>
          <w:sz w:val="24"/>
          <w:szCs w:val="24"/>
        </w:rPr>
        <w:tab/>
        <w:t>TS16 0NG</w:t>
      </w:r>
    </w:p>
    <w:p w:rsidR="00FC42CC" w:rsidRPr="00207BC3" w:rsidRDefault="00207BC3" w:rsidP="00E215D6">
      <w:pPr>
        <w:spacing w:after="0" w:line="240" w:lineRule="auto"/>
        <w:jc w:val="right"/>
        <w:rPr>
          <w:sz w:val="24"/>
          <w:szCs w:val="24"/>
        </w:rPr>
      </w:pPr>
      <w:r w:rsidRPr="00207BC3">
        <w:rPr>
          <w:sz w:val="24"/>
          <w:szCs w:val="24"/>
        </w:rPr>
        <w:t>Tel: 01642 780742</w:t>
      </w:r>
    </w:p>
    <w:p w:rsidR="00C26561" w:rsidRPr="00207BC3" w:rsidRDefault="00F07DCC" w:rsidP="00FC42CC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C42CC" w:rsidRPr="00207BC3" w:rsidRDefault="00207BC3" w:rsidP="00527B03">
      <w:pPr>
        <w:tabs>
          <w:tab w:val="left" w:pos="785"/>
          <w:tab w:val="right" w:pos="24106"/>
        </w:tabs>
        <w:spacing w:after="0" w:line="240" w:lineRule="auto"/>
        <w:jc w:val="right"/>
        <w:rPr>
          <w:rStyle w:val="Hyperlink"/>
          <w:sz w:val="24"/>
          <w:szCs w:val="24"/>
        </w:rPr>
      </w:pPr>
      <w:r w:rsidRPr="00207BC3">
        <w:rPr>
          <w:sz w:val="24"/>
          <w:szCs w:val="24"/>
        </w:rPr>
        <w:tab/>
      </w:r>
      <w:r w:rsidR="00C26561" w:rsidRPr="00207BC3">
        <w:rPr>
          <w:sz w:val="24"/>
          <w:szCs w:val="24"/>
        </w:rPr>
        <w:t xml:space="preserve">Email: </w:t>
      </w:r>
      <w:r w:rsidRPr="00207BC3">
        <w:rPr>
          <w:rStyle w:val="Hyperlink"/>
          <w:sz w:val="24"/>
          <w:szCs w:val="24"/>
        </w:rPr>
        <w:t>durhamlane@sbcschools.org.uk</w:t>
      </w:r>
    </w:p>
    <w:p w:rsidR="001564C7" w:rsidRPr="00207BC3" w:rsidRDefault="001564C7" w:rsidP="00FC42CC">
      <w:pPr>
        <w:pBdr>
          <w:bottom w:val="single" w:sz="12" w:space="1" w:color="auto"/>
        </w:pBdr>
        <w:spacing w:after="0" w:line="240" w:lineRule="auto"/>
        <w:jc w:val="right"/>
        <w:rPr>
          <w:rStyle w:val="Hyperlink"/>
          <w:sz w:val="24"/>
          <w:szCs w:val="24"/>
        </w:rPr>
      </w:pPr>
      <w:r w:rsidRPr="00207BC3">
        <w:rPr>
          <w:rStyle w:val="Hyperlink"/>
          <w:color w:val="auto"/>
          <w:sz w:val="24"/>
          <w:szCs w:val="24"/>
          <w:u w:val="none"/>
        </w:rPr>
        <w:t>Website:</w:t>
      </w:r>
      <w:r w:rsidRPr="00207BC3">
        <w:rPr>
          <w:rStyle w:val="Hyperlink"/>
          <w:color w:val="auto"/>
          <w:sz w:val="24"/>
          <w:szCs w:val="24"/>
        </w:rPr>
        <w:t xml:space="preserve"> </w:t>
      </w:r>
      <w:r w:rsidR="00207BC3" w:rsidRPr="00207BC3">
        <w:rPr>
          <w:rStyle w:val="Hyperlink"/>
          <w:sz w:val="24"/>
          <w:szCs w:val="24"/>
        </w:rPr>
        <w:t>www.durhamlane.org.uk</w:t>
      </w:r>
    </w:p>
    <w:p w:rsidR="001B51E0" w:rsidRDefault="000C568D" w:rsidP="005E5364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2717165</wp:posOffset>
            </wp:positionH>
            <wp:positionV relativeFrom="paragraph">
              <wp:posOffset>82322</wp:posOffset>
            </wp:positionV>
            <wp:extent cx="1119225" cy="587439"/>
            <wp:effectExtent l="0" t="0" r="5080" b="3175"/>
            <wp:wrapNone/>
            <wp:docPr id="4" name="Picture 4" descr="COVID-19 (coronavirus): Information for the public | Services A-Z |  Services | The Royal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VID-19 (coronavirus): Information for the public | Services A-Z |  Services | The Royal Fre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225" cy="58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57E">
        <w:rPr>
          <w:sz w:val="28"/>
          <w:szCs w:val="28"/>
        </w:rPr>
        <w:tab/>
      </w:r>
      <w:r w:rsidR="003C757E">
        <w:rPr>
          <w:sz w:val="28"/>
          <w:szCs w:val="28"/>
        </w:rPr>
        <w:tab/>
      </w:r>
      <w:r w:rsidR="003C757E">
        <w:rPr>
          <w:sz w:val="28"/>
          <w:szCs w:val="28"/>
        </w:rPr>
        <w:tab/>
      </w:r>
      <w:r w:rsidR="003C757E">
        <w:rPr>
          <w:sz w:val="28"/>
          <w:szCs w:val="28"/>
        </w:rPr>
        <w:tab/>
      </w:r>
      <w:r w:rsidR="003C757E">
        <w:rPr>
          <w:sz w:val="28"/>
          <w:szCs w:val="28"/>
        </w:rPr>
        <w:tab/>
      </w:r>
      <w:r w:rsidR="003C757E">
        <w:rPr>
          <w:sz w:val="28"/>
          <w:szCs w:val="28"/>
        </w:rPr>
        <w:tab/>
      </w:r>
      <w:r w:rsidR="003C757E">
        <w:rPr>
          <w:sz w:val="28"/>
          <w:szCs w:val="28"/>
        </w:rPr>
        <w:tab/>
      </w:r>
      <w:r w:rsidR="003C757E">
        <w:rPr>
          <w:sz w:val="28"/>
          <w:szCs w:val="28"/>
        </w:rPr>
        <w:tab/>
      </w:r>
      <w:r w:rsidR="003C757E">
        <w:rPr>
          <w:sz w:val="28"/>
          <w:szCs w:val="28"/>
        </w:rPr>
        <w:tab/>
      </w:r>
      <w:r w:rsidR="003C757E">
        <w:rPr>
          <w:sz w:val="28"/>
          <w:szCs w:val="28"/>
        </w:rPr>
        <w:tab/>
      </w:r>
      <w:r w:rsidR="003C757E">
        <w:rPr>
          <w:sz w:val="28"/>
          <w:szCs w:val="28"/>
        </w:rPr>
        <w:tab/>
        <w:t xml:space="preserve">              </w:t>
      </w:r>
    </w:p>
    <w:p w:rsidR="005E5364" w:rsidRPr="003C757E" w:rsidRDefault="00CE3AFE" w:rsidP="001B51E0">
      <w:pPr>
        <w:spacing w:after="0" w:line="240" w:lineRule="auto"/>
        <w:ind w:left="7920" w:firstLine="720"/>
        <w:jc w:val="both"/>
      </w:pPr>
      <w:r>
        <w:t>14</w:t>
      </w:r>
      <w:r w:rsidR="003C757E" w:rsidRPr="003C757E">
        <w:rPr>
          <w:vertAlign w:val="superscript"/>
        </w:rPr>
        <w:t>th</w:t>
      </w:r>
      <w:r w:rsidR="003C757E" w:rsidRPr="003C757E">
        <w:t xml:space="preserve"> January 2021</w:t>
      </w:r>
    </w:p>
    <w:p w:rsidR="003C757E" w:rsidRDefault="003C757E" w:rsidP="003C757E">
      <w:r>
        <w:t>Dear Parents and Carers,</w:t>
      </w:r>
      <w:r w:rsidR="000C568D" w:rsidRPr="000C568D">
        <w:rPr>
          <w:noProof/>
          <w:lang w:eastAsia="en-GB"/>
        </w:rPr>
        <w:t xml:space="preserve"> </w:t>
      </w:r>
    </w:p>
    <w:p w:rsidR="00CE3AFE" w:rsidRDefault="00CE3AFE" w:rsidP="004D092A">
      <w:pPr>
        <w:jc w:val="center"/>
        <w:rPr>
          <w:u w:val="single"/>
        </w:rPr>
      </w:pPr>
      <w:r w:rsidRPr="00CE3AFE">
        <w:rPr>
          <w:u w:val="single"/>
        </w:rPr>
        <w:t xml:space="preserve">Attendance during </w:t>
      </w:r>
      <w:r w:rsidR="001B51E0">
        <w:rPr>
          <w:u w:val="single"/>
        </w:rPr>
        <w:t xml:space="preserve">the </w:t>
      </w:r>
      <w:r w:rsidRPr="00CE3AFE">
        <w:rPr>
          <w:u w:val="single"/>
        </w:rPr>
        <w:t>National Lockdown</w:t>
      </w:r>
      <w:r w:rsidR="001B51E0">
        <w:rPr>
          <w:u w:val="single"/>
        </w:rPr>
        <w:t xml:space="preserve"> </w:t>
      </w:r>
      <w:proofErr w:type="gramStart"/>
      <w:r w:rsidR="001B51E0">
        <w:rPr>
          <w:u w:val="single"/>
        </w:rPr>
        <w:t xml:space="preserve">- </w:t>
      </w:r>
      <w:r w:rsidRPr="00CE3AFE">
        <w:rPr>
          <w:u w:val="single"/>
        </w:rPr>
        <w:t xml:space="preserve"> January</w:t>
      </w:r>
      <w:proofErr w:type="gramEnd"/>
      <w:r w:rsidRPr="00CE3AFE">
        <w:rPr>
          <w:u w:val="single"/>
        </w:rPr>
        <w:t xml:space="preserve"> 2021</w:t>
      </w:r>
    </w:p>
    <w:p w:rsidR="00836AE3" w:rsidRDefault="00CE3AFE" w:rsidP="00CE3AFE">
      <w:pPr>
        <w:jc w:val="both"/>
      </w:pPr>
      <w:r>
        <w:t xml:space="preserve">As you </w:t>
      </w:r>
      <w:r w:rsidR="007A719A">
        <w:t xml:space="preserve">are </w:t>
      </w:r>
      <w:bookmarkStart w:id="0" w:name="_GoBack"/>
      <w:bookmarkEnd w:id="0"/>
      <w:r>
        <w:t>aware</w:t>
      </w:r>
      <w:r w:rsidR="00836AE3">
        <w:t>,</w:t>
      </w:r>
      <w:r>
        <w:t xml:space="preserve"> the advice from the Government is to </w:t>
      </w:r>
      <w:r w:rsidRPr="00836AE3">
        <w:rPr>
          <w:b/>
          <w:sz w:val="28"/>
          <w:szCs w:val="28"/>
        </w:rPr>
        <w:t>stay at home to protect the NHS and save lives</w:t>
      </w:r>
      <w:r>
        <w:t xml:space="preserve">. I can confirm that we have currently have 42% of our school population attending Durham Lane </w:t>
      </w:r>
      <w:r w:rsidR="003C4637">
        <w:t xml:space="preserve">Primary, </w:t>
      </w:r>
      <w:r>
        <w:t xml:space="preserve">with 58 % of </w:t>
      </w:r>
      <w:r w:rsidR="001B51E0">
        <w:t xml:space="preserve">the </w:t>
      </w:r>
      <w:r>
        <w:t xml:space="preserve">population receiving remote education. </w:t>
      </w:r>
      <w:r w:rsidR="003C4637">
        <w:t>We are appealing to families that</w:t>
      </w:r>
      <w:r w:rsidR="00836AE3">
        <w:t xml:space="preserve">, if your circumstances </w:t>
      </w:r>
      <w:r w:rsidR="003C4637">
        <w:t>change</w:t>
      </w:r>
      <w:r w:rsidR="00836AE3">
        <w:t>,</w:t>
      </w:r>
      <w:r w:rsidR="003C4637">
        <w:t xml:space="preserve"> please</w:t>
      </w:r>
      <w:r w:rsidR="00836AE3">
        <w:t xml:space="preserve"> keep us informed;</w:t>
      </w:r>
      <w:r w:rsidR="003C4637">
        <w:t xml:space="preserve"> this will help to reduce the number of children attending school. </w:t>
      </w:r>
    </w:p>
    <w:p w:rsidR="00CE3AFE" w:rsidRDefault="00CE3AFE" w:rsidP="00CE3AFE">
      <w:pPr>
        <w:jc w:val="both"/>
      </w:pPr>
      <w:r>
        <w:t xml:space="preserve">Feedback from parents with regards to our ‘Remote Learning Package’ has been extremely positive with all children from Year 1 – Year 6 attending daily ‘Zoom’ lessons and completing the learning via the Seesaw learning platform. I would like to take this </w:t>
      </w:r>
      <w:r w:rsidR="001B51E0">
        <w:t>opportunity</w:t>
      </w:r>
      <w:r>
        <w:t xml:space="preserve"> to thank the staff team at Durham Lane for their sheer </w:t>
      </w:r>
      <w:r w:rsidR="001B51E0">
        <w:t>determination</w:t>
      </w:r>
      <w:r w:rsidR="00836AE3">
        <w:t xml:space="preserve"> and enthusiasm towards</w:t>
      </w:r>
      <w:r>
        <w:t xml:space="preserve"> taking on this </w:t>
      </w:r>
      <w:r w:rsidR="001B51E0">
        <w:t xml:space="preserve">tremendously difficult </w:t>
      </w:r>
      <w:r>
        <w:t>challenge.</w:t>
      </w:r>
      <w:r w:rsidR="003C4637">
        <w:t xml:space="preserve"> </w:t>
      </w:r>
    </w:p>
    <w:p w:rsidR="00CE3AFE" w:rsidRDefault="00CE3AFE" w:rsidP="00CE3AFE">
      <w:pPr>
        <w:jc w:val="both"/>
      </w:pPr>
      <w:r>
        <w:t>School attendance, whether is it remotely or in school</w:t>
      </w:r>
      <w:r w:rsidR="00836AE3">
        <w:t>,</w:t>
      </w:r>
      <w:r>
        <w:t xml:space="preserve"> is statutory. </w:t>
      </w:r>
      <w:r w:rsidR="00836AE3">
        <w:t>I will complete</w:t>
      </w:r>
      <w:r>
        <w:t xml:space="preserve"> daily register checks to ensure all children are accessing education either remotely or in school. Could I please ask parents to follow the same attendance procedures</w:t>
      </w:r>
      <w:r w:rsidR="00836AE3">
        <w:t xml:space="preserve"> as they would if the child were to attend </w:t>
      </w:r>
      <w:proofErr w:type="gramStart"/>
      <w:r w:rsidR="00836AE3">
        <w:t>school</w:t>
      </w:r>
      <w:r>
        <w:t>.</w:t>
      </w:r>
      <w:proofErr w:type="gramEnd"/>
      <w:r>
        <w:t xml:space="preserve"> If your child is unwell and are being taught remotely</w:t>
      </w:r>
      <w:r w:rsidR="00836AE3">
        <w:t>,</w:t>
      </w:r>
      <w:r>
        <w:t xml:space="preserve"> could you please inform the school office that they are too unwell to complete their learning. Also, could you please inform us if anyone in your household is waiting for a Covid-19 test or has tested positive. As a school</w:t>
      </w:r>
      <w:r w:rsidR="00836AE3">
        <w:t>,</w:t>
      </w:r>
      <w:r>
        <w:t xml:space="preserve"> we are asked by the DfE for numbers of suspected cases and positive cases of Covid-19 in our school community. </w:t>
      </w:r>
    </w:p>
    <w:p w:rsidR="00CE3AFE" w:rsidRDefault="00836AE3" w:rsidP="00CE3AFE">
      <w:pPr>
        <w:jc w:val="both"/>
      </w:pPr>
      <w:r>
        <w:t>Please may I take this opportunity to thank all of the parents who are cu</w:t>
      </w:r>
      <w:r w:rsidR="006A2DDD">
        <w:t>rrently doing an incredible job</w:t>
      </w:r>
      <w:r>
        <w:t xml:space="preserve"> helping with the education of our </w:t>
      </w:r>
      <w:proofErr w:type="gramStart"/>
      <w:r>
        <w:t>children.</w:t>
      </w:r>
      <w:proofErr w:type="gramEnd"/>
      <w:r>
        <w:t xml:space="preserve"> Some parents are having to juggle working from home and helping with home-learning (often with more than one child) and, as a school we really appreciate your efforts towards reducing transmission, keeping children and staff safe and, of course</w:t>
      </w:r>
      <w:r w:rsidR="006A2DDD">
        <w:t>,</w:t>
      </w:r>
      <w:r>
        <w:t xml:space="preserve"> protecting the already over-loaded NHS.</w:t>
      </w:r>
      <w:r w:rsidR="006A2DDD">
        <w:t xml:space="preserve"> I appreciate that not all parents are able to do this, but for those that are managing, our heartfelt thanks goes out to you.</w:t>
      </w:r>
    </w:p>
    <w:p w:rsidR="00CE3AFE" w:rsidRDefault="00CE3AFE" w:rsidP="00CE3AFE">
      <w:pPr>
        <w:jc w:val="both"/>
      </w:pPr>
      <w:r>
        <w:t>Finally, I would just like to take the opportunity to congratulate and thank all of the children at Durham Lane</w:t>
      </w:r>
      <w:r w:rsidR="006A2DDD">
        <w:t>, both in school and at home,</w:t>
      </w:r>
      <w:r>
        <w:t xml:space="preserve"> for being so </w:t>
      </w:r>
      <w:r w:rsidR="001B51E0">
        <w:t>resilient</w:t>
      </w:r>
      <w:r>
        <w:t xml:space="preserve"> and adapting to change so quickly. We really do have incredible children here at Durham Lan</w:t>
      </w:r>
      <w:r w:rsidR="006A2DDD">
        <w:t>e, who</w:t>
      </w:r>
      <w:r>
        <w:t xml:space="preserve"> are a</w:t>
      </w:r>
      <w:r w:rsidR="006A2DDD">
        <w:t xml:space="preserve">n asset to you </w:t>
      </w:r>
      <w:r w:rsidR="000C568D">
        <w:t>all; I</w:t>
      </w:r>
      <w:r w:rsidR="001B51E0">
        <w:t xml:space="preserve"> am so very proud of them. </w:t>
      </w:r>
    </w:p>
    <w:p w:rsidR="003C757E" w:rsidRDefault="000C568D" w:rsidP="003C757E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268678</wp:posOffset>
            </wp:positionV>
            <wp:extent cx="490905" cy="948055"/>
            <wp:effectExtent l="0" t="0" r="444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090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57E">
        <w:t>For now, please stay safe during these most difficult of times and we look forward to all being together very soon.</w:t>
      </w:r>
    </w:p>
    <w:p w:rsidR="003C757E" w:rsidRDefault="003C757E" w:rsidP="003C757E">
      <w:r>
        <w:t>Yours Sincerely</w:t>
      </w:r>
      <w:r w:rsidR="00FD3010">
        <w:t>,</w:t>
      </w:r>
      <w:r>
        <w:t xml:space="preserve"> </w:t>
      </w:r>
    </w:p>
    <w:p w:rsidR="003C757E" w:rsidRDefault="003C757E" w:rsidP="003C757E"/>
    <w:p w:rsidR="004134DD" w:rsidRPr="00A47E17" w:rsidRDefault="000C568D" w:rsidP="003C757E">
      <w:r w:rsidRPr="008132AA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327940</wp:posOffset>
            </wp:positionV>
            <wp:extent cx="769949" cy="1089863"/>
            <wp:effectExtent l="0" t="0" r="0" b="0"/>
            <wp:wrapNone/>
            <wp:docPr id="3" name="Picture 3" descr="\\MB2080-04\admindata$\DLHelen.Gregory\Downloads\f_1607089897b000138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B2080-04\admindata$\DLHelen.Gregory\Downloads\f_1607089897b0001387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949" cy="1089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57E">
        <w:t xml:space="preserve">Helen Gregory </w:t>
      </w:r>
    </w:p>
    <w:sectPr w:rsidR="004134DD" w:rsidRPr="00A47E17" w:rsidSect="00C26561">
      <w:footerReference w:type="default" r:id="rId11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851" w:rsidRDefault="005B4851" w:rsidP="00C26561">
      <w:pPr>
        <w:spacing w:after="0" w:line="240" w:lineRule="auto"/>
      </w:pPr>
      <w:r>
        <w:separator/>
      </w:r>
    </w:p>
  </w:endnote>
  <w:endnote w:type="continuationSeparator" w:id="0">
    <w:p w:rsidR="005B4851" w:rsidRDefault="005B4851" w:rsidP="00C26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A42" w:rsidRDefault="00470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851" w:rsidRDefault="005B4851" w:rsidP="00C26561">
      <w:pPr>
        <w:spacing w:after="0" w:line="240" w:lineRule="auto"/>
      </w:pPr>
      <w:r>
        <w:separator/>
      </w:r>
    </w:p>
  </w:footnote>
  <w:footnote w:type="continuationSeparator" w:id="0">
    <w:p w:rsidR="005B4851" w:rsidRDefault="005B4851" w:rsidP="00C265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57CAB"/>
    <w:multiLevelType w:val="hybridMultilevel"/>
    <w:tmpl w:val="11A65544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33F2831"/>
    <w:multiLevelType w:val="hybridMultilevel"/>
    <w:tmpl w:val="EEA4C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61"/>
    <w:rsid w:val="00043EFC"/>
    <w:rsid w:val="000652CF"/>
    <w:rsid w:val="0006608A"/>
    <w:rsid w:val="000A3A6D"/>
    <w:rsid w:val="000C568D"/>
    <w:rsid w:val="000E4D88"/>
    <w:rsid w:val="001564C7"/>
    <w:rsid w:val="00162898"/>
    <w:rsid w:val="00193881"/>
    <w:rsid w:val="001B40C6"/>
    <w:rsid w:val="001B51E0"/>
    <w:rsid w:val="00207BC3"/>
    <w:rsid w:val="00220F4F"/>
    <w:rsid w:val="00244245"/>
    <w:rsid w:val="00267505"/>
    <w:rsid w:val="00317790"/>
    <w:rsid w:val="003202CD"/>
    <w:rsid w:val="00356D19"/>
    <w:rsid w:val="003771C4"/>
    <w:rsid w:val="0038555F"/>
    <w:rsid w:val="003C4637"/>
    <w:rsid w:val="003C757E"/>
    <w:rsid w:val="004134DD"/>
    <w:rsid w:val="0046235C"/>
    <w:rsid w:val="00464652"/>
    <w:rsid w:val="00470A42"/>
    <w:rsid w:val="0048703D"/>
    <w:rsid w:val="004C58B7"/>
    <w:rsid w:val="004D092A"/>
    <w:rsid w:val="004E03A7"/>
    <w:rsid w:val="004E2070"/>
    <w:rsid w:val="00512FEE"/>
    <w:rsid w:val="00522599"/>
    <w:rsid w:val="00527B03"/>
    <w:rsid w:val="00564A34"/>
    <w:rsid w:val="005A7DC1"/>
    <w:rsid w:val="005B4851"/>
    <w:rsid w:val="005E5364"/>
    <w:rsid w:val="00640894"/>
    <w:rsid w:val="00651DB3"/>
    <w:rsid w:val="006A2DDD"/>
    <w:rsid w:val="006B273B"/>
    <w:rsid w:val="006C713E"/>
    <w:rsid w:val="006E2BEF"/>
    <w:rsid w:val="00710356"/>
    <w:rsid w:val="00790391"/>
    <w:rsid w:val="007A719A"/>
    <w:rsid w:val="008132AA"/>
    <w:rsid w:val="00820A3D"/>
    <w:rsid w:val="00836AE3"/>
    <w:rsid w:val="00922E63"/>
    <w:rsid w:val="009A7B66"/>
    <w:rsid w:val="00A47E17"/>
    <w:rsid w:val="00B91048"/>
    <w:rsid w:val="00BB7F22"/>
    <w:rsid w:val="00BE01E1"/>
    <w:rsid w:val="00BF5BB8"/>
    <w:rsid w:val="00C10F50"/>
    <w:rsid w:val="00C26561"/>
    <w:rsid w:val="00C47834"/>
    <w:rsid w:val="00C67170"/>
    <w:rsid w:val="00C83B4D"/>
    <w:rsid w:val="00C94FB9"/>
    <w:rsid w:val="00CA739D"/>
    <w:rsid w:val="00CE3AFE"/>
    <w:rsid w:val="00D67DD0"/>
    <w:rsid w:val="00DC1F1A"/>
    <w:rsid w:val="00DF188B"/>
    <w:rsid w:val="00E215D6"/>
    <w:rsid w:val="00ED7F1F"/>
    <w:rsid w:val="00F07DCC"/>
    <w:rsid w:val="00F76611"/>
    <w:rsid w:val="00F94882"/>
    <w:rsid w:val="00FC42CC"/>
    <w:rsid w:val="00FD3010"/>
    <w:rsid w:val="00FD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BA632A"/>
  <w15:docId w15:val="{5E9BA641-FBF1-429E-9A85-E9DC78810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5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2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561"/>
  </w:style>
  <w:style w:type="paragraph" w:styleId="Footer">
    <w:name w:val="footer"/>
    <w:basedOn w:val="Normal"/>
    <w:link w:val="FooterChar"/>
    <w:uiPriority w:val="99"/>
    <w:unhideWhenUsed/>
    <w:rsid w:val="00C265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561"/>
  </w:style>
  <w:style w:type="character" w:styleId="Hyperlink">
    <w:name w:val="Hyperlink"/>
    <w:rsid w:val="00C265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68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Stockton Borough COuncil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Taylor, C</dc:creator>
  <cp:lastModifiedBy>Gregory, Helen</cp:lastModifiedBy>
  <cp:revision>6</cp:revision>
  <cp:lastPrinted>2020-09-17T15:08:00Z</cp:lastPrinted>
  <dcterms:created xsi:type="dcterms:W3CDTF">2021-01-14T10:55:00Z</dcterms:created>
  <dcterms:modified xsi:type="dcterms:W3CDTF">2021-01-14T11:29:00Z</dcterms:modified>
</cp:coreProperties>
</file>