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561" w:rsidRPr="00207BC3" w:rsidRDefault="00F07DCC" w:rsidP="00207BC3">
      <w:pPr>
        <w:tabs>
          <w:tab w:val="left" w:pos="2880"/>
          <w:tab w:val="right" w:pos="24106"/>
        </w:tabs>
        <w:spacing w:after="0" w:line="240" w:lineRule="auto"/>
        <w:ind w:left="1440"/>
        <w:rPr>
          <w:b/>
          <w:sz w:val="24"/>
          <w:szCs w:val="24"/>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106070</wp:posOffset>
            </wp:positionH>
            <wp:positionV relativeFrom="paragraph">
              <wp:posOffset>-186538</wp:posOffset>
            </wp:positionV>
            <wp:extent cx="1741018" cy="163291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3793" cy="1644896"/>
                    </a:xfrm>
                    <a:prstGeom prst="rect">
                      <a:avLst/>
                    </a:prstGeom>
                  </pic:spPr>
                </pic:pic>
              </a:graphicData>
            </a:graphic>
            <wp14:sizeRelH relativeFrom="page">
              <wp14:pctWidth>0</wp14:pctWidth>
            </wp14:sizeRelH>
            <wp14:sizeRelV relativeFrom="page">
              <wp14:pctHeight>0</wp14:pctHeight>
            </wp14:sizeRelV>
          </wp:anchor>
        </w:drawing>
      </w:r>
      <w:r w:rsidR="00207BC3">
        <w:rPr>
          <w:b/>
          <w:sz w:val="28"/>
          <w:szCs w:val="28"/>
        </w:rPr>
        <w:tab/>
      </w:r>
      <w:r w:rsidR="00207BC3" w:rsidRPr="00207BC3">
        <w:rPr>
          <w:b/>
          <w:sz w:val="24"/>
          <w:szCs w:val="24"/>
        </w:rPr>
        <w:tab/>
      </w:r>
      <w:r w:rsidR="00C26561" w:rsidRPr="00207BC3">
        <w:rPr>
          <w:b/>
          <w:sz w:val="24"/>
          <w:szCs w:val="24"/>
        </w:rPr>
        <w:t>Head</w:t>
      </w:r>
      <w:r w:rsidR="00FC42CC" w:rsidRPr="00207BC3">
        <w:rPr>
          <w:b/>
          <w:sz w:val="24"/>
          <w:szCs w:val="24"/>
        </w:rPr>
        <w:t xml:space="preserve"> T</w:t>
      </w:r>
      <w:r w:rsidR="00207BC3" w:rsidRPr="00207BC3">
        <w:rPr>
          <w:b/>
          <w:sz w:val="24"/>
          <w:szCs w:val="24"/>
        </w:rPr>
        <w:t>eacher – Mrs Helen Gregory</w:t>
      </w:r>
    </w:p>
    <w:p w:rsidR="00FC42CC" w:rsidRPr="00207BC3" w:rsidRDefault="00207BC3" w:rsidP="00207BC3">
      <w:pPr>
        <w:tabs>
          <w:tab w:val="left" w:pos="1926"/>
          <w:tab w:val="right" w:pos="24106"/>
        </w:tabs>
        <w:spacing w:after="0" w:line="240" w:lineRule="auto"/>
        <w:rPr>
          <w:sz w:val="24"/>
          <w:szCs w:val="24"/>
        </w:rPr>
      </w:pPr>
      <w:r w:rsidRPr="00207BC3">
        <w:rPr>
          <w:sz w:val="24"/>
          <w:szCs w:val="24"/>
        </w:rPr>
        <w:tab/>
      </w:r>
      <w:r w:rsidRPr="00207BC3">
        <w:rPr>
          <w:sz w:val="24"/>
          <w:szCs w:val="24"/>
        </w:rPr>
        <w:tab/>
        <w:t xml:space="preserve">Amberley Way, </w:t>
      </w:r>
      <w:proofErr w:type="spellStart"/>
      <w:r w:rsidRPr="00207BC3">
        <w:rPr>
          <w:sz w:val="24"/>
          <w:szCs w:val="24"/>
        </w:rPr>
        <w:t>Eaglescliffe</w:t>
      </w:r>
      <w:proofErr w:type="spellEnd"/>
    </w:p>
    <w:p w:rsidR="00FC42CC" w:rsidRPr="00207BC3" w:rsidRDefault="00207BC3" w:rsidP="00207BC3">
      <w:pPr>
        <w:tabs>
          <w:tab w:val="left" w:pos="1926"/>
          <w:tab w:val="left" w:pos="2225"/>
          <w:tab w:val="left" w:pos="3086"/>
          <w:tab w:val="right" w:pos="24106"/>
        </w:tabs>
        <w:spacing w:after="0" w:line="240" w:lineRule="auto"/>
        <w:rPr>
          <w:sz w:val="24"/>
          <w:szCs w:val="24"/>
        </w:rPr>
      </w:pPr>
      <w:r w:rsidRPr="00207BC3">
        <w:rPr>
          <w:sz w:val="24"/>
          <w:szCs w:val="24"/>
        </w:rPr>
        <w:tab/>
      </w:r>
      <w:r w:rsidRPr="00207BC3">
        <w:rPr>
          <w:sz w:val="24"/>
          <w:szCs w:val="24"/>
        </w:rPr>
        <w:tab/>
      </w:r>
      <w:r w:rsidRPr="00207BC3">
        <w:rPr>
          <w:sz w:val="24"/>
          <w:szCs w:val="24"/>
        </w:rPr>
        <w:tab/>
      </w:r>
      <w:r w:rsidRPr="00207BC3">
        <w:rPr>
          <w:sz w:val="24"/>
          <w:szCs w:val="24"/>
        </w:rPr>
        <w:tab/>
      </w:r>
      <w:r w:rsidR="00C26561" w:rsidRPr="00207BC3">
        <w:rPr>
          <w:sz w:val="24"/>
          <w:szCs w:val="24"/>
        </w:rPr>
        <w:t>Stockton on Tees</w:t>
      </w:r>
    </w:p>
    <w:p w:rsidR="00C26561" w:rsidRPr="00207BC3" w:rsidRDefault="00207BC3" w:rsidP="00207BC3">
      <w:pPr>
        <w:tabs>
          <w:tab w:val="left" w:pos="2338"/>
          <w:tab w:val="right" w:pos="24106"/>
        </w:tabs>
        <w:spacing w:after="0" w:line="240" w:lineRule="auto"/>
        <w:rPr>
          <w:sz w:val="24"/>
          <w:szCs w:val="24"/>
        </w:rPr>
      </w:pPr>
      <w:r w:rsidRPr="00207BC3">
        <w:rPr>
          <w:sz w:val="24"/>
          <w:szCs w:val="24"/>
        </w:rPr>
        <w:tab/>
      </w:r>
      <w:r w:rsidRPr="00207BC3">
        <w:rPr>
          <w:sz w:val="24"/>
          <w:szCs w:val="24"/>
        </w:rPr>
        <w:tab/>
        <w:t>TS16 0NG</w:t>
      </w:r>
    </w:p>
    <w:p w:rsidR="00FC42CC" w:rsidRPr="00207BC3" w:rsidRDefault="00207BC3" w:rsidP="00E215D6">
      <w:pPr>
        <w:spacing w:after="0" w:line="240" w:lineRule="auto"/>
        <w:jc w:val="right"/>
        <w:rPr>
          <w:sz w:val="24"/>
          <w:szCs w:val="24"/>
        </w:rPr>
      </w:pPr>
      <w:r w:rsidRPr="00207BC3">
        <w:rPr>
          <w:sz w:val="24"/>
          <w:szCs w:val="24"/>
        </w:rPr>
        <w:t>Tel: 01642 780742</w:t>
      </w:r>
    </w:p>
    <w:p w:rsidR="00C26561" w:rsidRPr="00207BC3" w:rsidRDefault="00F07DCC" w:rsidP="00FC42CC">
      <w:pPr>
        <w:spacing w:after="0" w:line="240" w:lineRule="auto"/>
        <w:jc w:val="right"/>
        <w:rPr>
          <w:sz w:val="24"/>
          <w:szCs w:val="24"/>
        </w:rPr>
      </w:pPr>
      <w:r>
        <w:rPr>
          <w:sz w:val="24"/>
          <w:szCs w:val="24"/>
        </w:rPr>
        <w:t xml:space="preserve"> </w:t>
      </w:r>
    </w:p>
    <w:p w:rsidR="00FC42CC" w:rsidRPr="00207BC3" w:rsidRDefault="00207BC3" w:rsidP="00527B03">
      <w:pPr>
        <w:tabs>
          <w:tab w:val="left" w:pos="785"/>
          <w:tab w:val="right" w:pos="24106"/>
        </w:tabs>
        <w:spacing w:after="0" w:line="240" w:lineRule="auto"/>
        <w:jc w:val="right"/>
        <w:rPr>
          <w:rStyle w:val="Hyperlink"/>
          <w:sz w:val="24"/>
          <w:szCs w:val="24"/>
        </w:rPr>
      </w:pPr>
      <w:r w:rsidRPr="00207BC3">
        <w:rPr>
          <w:sz w:val="24"/>
          <w:szCs w:val="24"/>
        </w:rPr>
        <w:tab/>
      </w:r>
      <w:r w:rsidR="00C26561" w:rsidRPr="00207BC3">
        <w:rPr>
          <w:sz w:val="24"/>
          <w:szCs w:val="24"/>
        </w:rPr>
        <w:t xml:space="preserve">Email: </w:t>
      </w:r>
      <w:r w:rsidRPr="00207BC3">
        <w:rPr>
          <w:rStyle w:val="Hyperlink"/>
          <w:sz w:val="24"/>
          <w:szCs w:val="24"/>
        </w:rPr>
        <w:t>durhamlane@sbcschools.org.uk</w:t>
      </w:r>
    </w:p>
    <w:p w:rsidR="001564C7" w:rsidRPr="00207BC3" w:rsidRDefault="001564C7" w:rsidP="00FC42CC">
      <w:pPr>
        <w:pBdr>
          <w:bottom w:val="single" w:sz="12" w:space="1" w:color="auto"/>
        </w:pBdr>
        <w:spacing w:after="0" w:line="240" w:lineRule="auto"/>
        <w:jc w:val="right"/>
        <w:rPr>
          <w:rStyle w:val="Hyperlink"/>
          <w:sz w:val="24"/>
          <w:szCs w:val="24"/>
        </w:rPr>
      </w:pPr>
      <w:r w:rsidRPr="00207BC3">
        <w:rPr>
          <w:rStyle w:val="Hyperlink"/>
          <w:color w:val="auto"/>
          <w:sz w:val="24"/>
          <w:szCs w:val="24"/>
          <w:u w:val="none"/>
        </w:rPr>
        <w:t>Website:</w:t>
      </w:r>
      <w:r w:rsidRPr="00207BC3">
        <w:rPr>
          <w:rStyle w:val="Hyperlink"/>
          <w:color w:val="auto"/>
          <w:sz w:val="24"/>
          <w:szCs w:val="24"/>
        </w:rPr>
        <w:t xml:space="preserve"> </w:t>
      </w:r>
      <w:r w:rsidR="00207BC3" w:rsidRPr="00207BC3">
        <w:rPr>
          <w:rStyle w:val="Hyperlink"/>
          <w:sz w:val="24"/>
          <w:szCs w:val="24"/>
        </w:rPr>
        <w:t>www.durhamlane.org.uk</w:t>
      </w:r>
    </w:p>
    <w:p w:rsidR="005E5364" w:rsidRPr="003C757E" w:rsidRDefault="003C757E" w:rsidP="005E5364">
      <w:pPr>
        <w:spacing w:after="0" w:line="240" w:lineRule="auto"/>
        <w:jc w:val="both"/>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353F0D" w:rsidRDefault="00353F0D" w:rsidP="00C337BC">
      <w:pPr>
        <w:jc w:val="both"/>
      </w:pPr>
      <w:r>
        <w:t>Dear Parents and Carers,</w:t>
      </w:r>
    </w:p>
    <w:p w:rsidR="00353F0D" w:rsidRDefault="00A56167" w:rsidP="00C337BC">
      <w:pPr>
        <w:jc w:val="both"/>
      </w:pPr>
      <w:r>
        <w:t>I</w:t>
      </w:r>
      <w:r w:rsidR="00353F0D">
        <w:t xml:space="preserve"> hope you have all had a restful summer and your children are as excited as we</w:t>
      </w:r>
      <w:r>
        <w:t xml:space="preserve"> all</w:t>
      </w:r>
      <w:r w:rsidR="00353F0D">
        <w:t xml:space="preserve"> are about coming back to school. I would like to take this opportunity to update you on some important changes that you need to be aware of. </w:t>
      </w:r>
    </w:p>
    <w:p w:rsidR="007B03BC" w:rsidRDefault="00A56167" w:rsidP="00C337BC">
      <w:pPr>
        <w:jc w:val="both"/>
      </w:pPr>
      <w:r>
        <w:t>I</w:t>
      </w:r>
      <w:r w:rsidR="00353F0D">
        <w:t xml:space="preserve"> sincerely hope that</w:t>
      </w:r>
      <w:r w:rsidR="008F62AD">
        <w:t>,</w:t>
      </w:r>
      <w:r w:rsidR="00353F0D">
        <w:t xml:space="preserve"> during this up </w:t>
      </w:r>
      <w:r>
        <w:t xml:space="preserve">and </w:t>
      </w:r>
      <w:r w:rsidR="00353F0D">
        <w:t>coming year</w:t>
      </w:r>
      <w:r w:rsidR="008F62AD">
        <w:t>,</w:t>
      </w:r>
      <w:r w:rsidR="00353F0D">
        <w:t xml:space="preserve"> school will return to some sense of normality after a very difficult two years</w:t>
      </w:r>
      <w:r>
        <w:t xml:space="preserve"> and</w:t>
      </w:r>
      <w:r w:rsidR="008F62AD">
        <w:t xml:space="preserve"> I would </w:t>
      </w:r>
      <w:r>
        <w:t xml:space="preserve">therefore </w:t>
      </w:r>
      <w:r w:rsidR="008F62AD">
        <w:t>like to inform you about the latest Covid-19 guidance.</w:t>
      </w:r>
    </w:p>
    <w:p w:rsidR="008F62AD" w:rsidRPr="003A1A5E" w:rsidRDefault="00353F0D" w:rsidP="00C337BC">
      <w:pPr>
        <w:shd w:val="clear" w:color="auto" w:fill="FFFFFF"/>
        <w:spacing w:after="0" w:line="240" w:lineRule="auto"/>
        <w:jc w:val="both"/>
        <w:rPr>
          <w:rFonts w:ascii="Calibri" w:eastAsia="Times New Roman" w:hAnsi="Calibri" w:cs="Calibri"/>
          <w:b/>
          <w:bCs/>
          <w:color w:val="201F1E"/>
          <w:u w:val="single"/>
          <w:lang w:eastAsia="en-GB"/>
        </w:rPr>
      </w:pPr>
      <w:r w:rsidRPr="00353F0D">
        <w:rPr>
          <w:rFonts w:ascii="Calibri" w:eastAsia="Times New Roman" w:hAnsi="Calibri" w:cs="Calibri"/>
          <w:b/>
          <w:bCs/>
          <w:color w:val="201F1E"/>
          <w:u w:val="single"/>
          <w:lang w:eastAsia="en-GB"/>
        </w:rPr>
        <w:t xml:space="preserve">COVID-19 </w:t>
      </w:r>
      <w:r w:rsidR="008F62AD">
        <w:rPr>
          <w:rFonts w:ascii="Calibri" w:eastAsia="Times New Roman" w:hAnsi="Calibri" w:cs="Calibri"/>
          <w:b/>
          <w:bCs/>
          <w:color w:val="201F1E"/>
          <w:u w:val="single"/>
          <w:lang w:eastAsia="en-GB"/>
        </w:rPr>
        <w:t>guidance</w:t>
      </w:r>
    </w:p>
    <w:p w:rsidR="008F62AD" w:rsidRDefault="008F62AD" w:rsidP="00C337BC">
      <w:pPr>
        <w:shd w:val="clear" w:color="auto" w:fill="FFFFFF"/>
        <w:spacing w:after="0" w:line="240" w:lineRule="auto"/>
        <w:jc w:val="both"/>
        <w:rPr>
          <w:rFonts w:ascii="Calibri" w:eastAsia="Times New Roman" w:hAnsi="Calibri" w:cs="Calibri"/>
          <w:b/>
          <w:bCs/>
          <w:color w:val="201F1E"/>
          <w:u w:val="single"/>
          <w:lang w:eastAsia="en-GB"/>
        </w:rPr>
      </w:pPr>
    </w:p>
    <w:p w:rsidR="008F62AD" w:rsidRDefault="008F62AD" w:rsidP="00C337BC">
      <w:pPr>
        <w:shd w:val="clear" w:color="auto" w:fill="FFFFFF"/>
        <w:spacing w:after="0" w:line="240" w:lineRule="auto"/>
        <w:jc w:val="both"/>
        <w:rPr>
          <w:rFonts w:ascii="Calibri" w:eastAsia="Times New Roman" w:hAnsi="Calibri" w:cs="Calibri"/>
          <w:bCs/>
          <w:color w:val="201F1E"/>
          <w:lang w:eastAsia="en-GB"/>
        </w:rPr>
      </w:pPr>
      <w:r>
        <w:rPr>
          <w:rFonts w:ascii="Calibri" w:eastAsia="Times New Roman" w:hAnsi="Calibri" w:cs="Calibri"/>
          <w:bCs/>
          <w:color w:val="201F1E"/>
          <w:lang w:eastAsia="en-GB"/>
        </w:rPr>
        <w:t xml:space="preserve">It is </w:t>
      </w:r>
      <w:r w:rsidRPr="008F62AD">
        <w:rPr>
          <w:rFonts w:ascii="Calibri" w:eastAsia="Times New Roman" w:hAnsi="Calibri" w:cs="Calibri"/>
          <w:bCs/>
          <w:color w:val="201F1E"/>
          <w:lang w:eastAsia="en-GB"/>
        </w:rPr>
        <w:t>no longer recommend</w:t>
      </w:r>
      <w:r>
        <w:rPr>
          <w:rFonts w:ascii="Calibri" w:eastAsia="Times New Roman" w:hAnsi="Calibri" w:cs="Calibri"/>
          <w:bCs/>
          <w:color w:val="201F1E"/>
          <w:lang w:eastAsia="en-GB"/>
        </w:rPr>
        <w:t>ed that children should be kept</w:t>
      </w:r>
      <w:r w:rsidRPr="008F62AD">
        <w:rPr>
          <w:rFonts w:ascii="Calibri" w:eastAsia="Times New Roman" w:hAnsi="Calibri" w:cs="Calibri"/>
          <w:bCs/>
          <w:color w:val="201F1E"/>
          <w:lang w:eastAsia="en-GB"/>
        </w:rPr>
        <w:t xml:space="preserve"> in consistent groups (‘bubbles’). This means that b</w:t>
      </w:r>
      <w:r>
        <w:rPr>
          <w:rFonts w:ascii="Calibri" w:eastAsia="Times New Roman" w:hAnsi="Calibri" w:cs="Calibri"/>
          <w:bCs/>
          <w:color w:val="201F1E"/>
          <w:lang w:eastAsia="en-GB"/>
        </w:rPr>
        <w:t>ubbles will not need to be used</w:t>
      </w:r>
      <w:r w:rsidRPr="008F62AD">
        <w:rPr>
          <w:rFonts w:ascii="Calibri" w:eastAsia="Times New Roman" w:hAnsi="Calibri" w:cs="Calibri"/>
          <w:bCs/>
          <w:color w:val="201F1E"/>
          <w:lang w:eastAsia="en-GB"/>
        </w:rPr>
        <w:t xml:space="preserve"> i</w:t>
      </w:r>
      <w:r w:rsidR="003A1A5E">
        <w:rPr>
          <w:rFonts w:ascii="Calibri" w:eastAsia="Times New Roman" w:hAnsi="Calibri" w:cs="Calibri"/>
          <w:bCs/>
          <w:color w:val="201F1E"/>
          <w:lang w:eastAsia="en-GB"/>
        </w:rPr>
        <w:t xml:space="preserve">n schools from the autumn term and </w:t>
      </w:r>
      <w:r w:rsidRPr="008F62AD">
        <w:rPr>
          <w:rFonts w:ascii="Calibri" w:eastAsia="Times New Roman" w:hAnsi="Calibri" w:cs="Calibri"/>
          <w:bCs/>
          <w:color w:val="201F1E"/>
          <w:lang w:eastAsia="en-GB"/>
        </w:rPr>
        <w:t xml:space="preserve">that </w:t>
      </w:r>
      <w:r w:rsidR="003A1A5E">
        <w:rPr>
          <w:rFonts w:ascii="Calibri" w:eastAsia="Times New Roman" w:hAnsi="Calibri" w:cs="Calibri"/>
          <w:bCs/>
          <w:color w:val="201F1E"/>
          <w:lang w:eastAsia="en-GB"/>
        </w:rPr>
        <w:t xml:space="preserve">whole school </w:t>
      </w:r>
      <w:r w:rsidRPr="008F62AD">
        <w:rPr>
          <w:rFonts w:ascii="Calibri" w:eastAsia="Times New Roman" w:hAnsi="Calibri" w:cs="Calibri"/>
          <w:bCs/>
          <w:color w:val="201F1E"/>
          <w:lang w:eastAsia="en-GB"/>
        </w:rPr>
        <w:t>assemblies can resume</w:t>
      </w:r>
      <w:r w:rsidR="003A1A5E">
        <w:rPr>
          <w:rFonts w:ascii="Calibri" w:eastAsia="Times New Roman" w:hAnsi="Calibri" w:cs="Calibri"/>
          <w:bCs/>
          <w:color w:val="201F1E"/>
          <w:lang w:eastAsia="en-GB"/>
        </w:rPr>
        <w:t xml:space="preserve"> as well </w:t>
      </w:r>
      <w:proofErr w:type="gramStart"/>
      <w:r w:rsidR="003A1A5E">
        <w:rPr>
          <w:rFonts w:ascii="Calibri" w:eastAsia="Times New Roman" w:hAnsi="Calibri" w:cs="Calibri"/>
          <w:bCs/>
          <w:color w:val="201F1E"/>
          <w:lang w:eastAsia="en-GB"/>
        </w:rPr>
        <w:t>as  the</w:t>
      </w:r>
      <w:proofErr w:type="gramEnd"/>
      <w:r w:rsidR="003A1A5E">
        <w:rPr>
          <w:rFonts w:ascii="Calibri" w:eastAsia="Times New Roman" w:hAnsi="Calibri" w:cs="Calibri"/>
          <w:bCs/>
          <w:color w:val="201F1E"/>
          <w:lang w:eastAsia="en-GB"/>
        </w:rPr>
        <w:t xml:space="preserve"> children all being able to now mix</w:t>
      </w:r>
      <w:r w:rsidRPr="008F62AD">
        <w:rPr>
          <w:rFonts w:ascii="Calibri" w:eastAsia="Times New Roman" w:hAnsi="Calibri" w:cs="Calibri"/>
          <w:bCs/>
          <w:color w:val="201F1E"/>
          <w:lang w:eastAsia="en-GB"/>
        </w:rPr>
        <w:t xml:space="preserve"> at </w:t>
      </w:r>
      <w:r w:rsidR="003A1A5E">
        <w:rPr>
          <w:rFonts w:ascii="Calibri" w:eastAsia="Times New Roman" w:hAnsi="Calibri" w:cs="Calibri"/>
          <w:bCs/>
          <w:color w:val="201F1E"/>
          <w:lang w:eastAsia="en-GB"/>
        </w:rPr>
        <w:t xml:space="preserve">playtimes and </w:t>
      </w:r>
      <w:r w:rsidRPr="008F62AD">
        <w:rPr>
          <w:rFonts w:ascii="Calibri" w:eastAsia="Times New Roman" w:hAnsi="Calibri" w:cs="Calibri"/>
          <w:bCs/>
          <w:color w:val="201F1E"/>
          <w:lang w:eastAsia="en-GB"/>
        </w:rPr>
        <w:t>lunch</w:t>
      </w:r>
      <w:r w:rsidR="003A1A5E">
        <w:rPr>
          <w:rFonts w:ascii="Calibri" w:eastAsia="Times New Roman" w:hAnsi="Calibri" w:cs="Calibri"/>
          <w:bCs/>
          <w:color w:val="201F1E"/>
          <w:lang w:eastAsia="en-GB"/>
        </w:rPr>
        <w:t>times</w:t>
      </w:r>
      <w:r w:rsidRPr="008F62AD">
        <w:rPr>
          <w:rFonts w:ascii="Calibri" w:eastAsia="Times New Roman" w:hAnsi="Calibri" w:cs="Calibri"/>
          <w:bCs/>
          <w:color w:val="201F1E"/>
          <w:lang w:eastAsia="en-GB"/>
        </w:rPr>
        <w:t>.</w:t>
      </w:r>
      <w:r w:rsidR="003A1A5E">
        <w:rPr>
          <w:rFonts w:ascii="Calibri" w:eastAsia="Times New Roman" w:hAnsi="Calibri" w:cs="Calibri"/>
          <w:bCs/>
          <w:color w:val="201F1E"/>
          <w:lang w:eastAsia="en-GB"/>
        </w:rPr>
        <w:t xml:space="preserve"> However, there is still</w:t>
      </w:r>
      <w:r w:rsidRPr="008F62AD">
        <w:rPr>
          <w:rFonts w:ascii="Calibri" w:eastAsia="Times New Roman" w:hAnsi="Calibri" w:cs="Calibri"/>
          <w:bCs/>
          <w:color w:val="201F1E"/>
          <w:lang w:eastAsia="en-GB"/>
        </w:rPr>
        <w:t xml:space="preserve"> the possi</w:t>
      </w:r>
      <w:r w:rsidR="003A1A5E">
        <w:rPr>
          <w:rFonts w:ascii="Calibri" w:eastAsia="Times New Roman" w:hAnsi="Calibri" w:cs="Calibri"/>
          <w:bCs/>
          <w:color w:val="201F1E"/>
          <w:lang w:eastAsia="en-GB"/>
        </w:rPr>
        <w:t xml:space="preserve">bility that </w:t>
      </w:r>
      <w:r w:rsidRPr="008F62AD">
        <w:rPr>
          <w:rFonts w:ascii="Calibri" w:eastAsia="Times New Roman" w:hAnsi="Calibri" w:cs="Calibri"/>
          <w:bCs/>
          <w:color w:val="201F1E"/>
          <w:lang w:eastAsia="en-GB"/>
        </w:rPr>
        <w:t xml:space="preserve">it may become necessary to reintroduce ‘bubbles’ for a temporary period, </w:t>
      </w:r>
      <w:r w:rsidR="003A1A5E">
        <w:rPr>
          <w:rFonts w:ascii="Calibri" w:eastAsia="Times New Roman" w:hAnsi="Calibri" w:cs="Calibri"/>
          <w:bCs/>
          <w:color w:val="201F1E"/>
          <w:lang w:eastAsia="en-GB"/>
        </w:rPr>
        <w:t>to reduce mixing between groups</w:t>
      </w:r>
      <w:r w:rsidR="00A56167">
        <w:rPr>
          <w:rFonts w:ascii="Calibri" w:eastAsia="Times New Roman" w:hAnsi="Calibri" w:cs="Calibri"/>
          <w:bCs/>
          <w:color w:val="201F1E"/>
          <w:lang w:eastAsia="en-GB"/>
        </w:rPr>
        <w:t>,</w:t>
      </w:r>
      <w:r w:rsidR="003A1A5E">
        <w:rPr>
          <w:rFonts w:ascii="Calibri" w:eastAsia="Times New Roman" w:hAnsi="Calibri" w:cs="Calibri"/>
          <w:bCs/>
          <w:color w:val="201F1E"/>
          <w:lang w:eastAsia="en-GB"/>
        </w:rPr>
        <w:t xml:space="preserve"> should there be a rise in Covid-19 cases in school.  We are extremely happy that our children can now </w:t>
      </w:r>
      <w:r w:rsidR="00A56167">
        <w:rPr>
          <w:rFonts w:ascii="Calibri" w:eastAsia="Times New Roman" w:hAnsi="Calibri" w:cs="Calibri"/>
          <w:bCs/>
          <w:color w:val="201F1E"/>
          <w:lang w:eastAsia="en-GB"/>
        </w:rPr>
        <w:t xml:space="preserve">once again </w:t>
      </w:r>
      <w:r w:rsidR="003A1A5E">
        <w:rPr>
          <w:rFonts w:ascii="Calibri" w:eastAsia="Times New Roman" w:hAnsi="Calibri" w:cs="Calibri"/>
          <w:bCs/>
          <w:color w:val="201F1E"/>
          <w:lang w:eastAsia="en-GB"/>
        </w:rPr>
        <w:t xml:space="preserve">be seated in groups (rather than </w:t>
      </w:r>
      <w:r w:rsidR="00A56167">
        <w:rPr>
          <w:rFonts w:ascii="Calibri" w:eastAsia="Times New Roman" w:hAnsi="Calibri" w:cs="Calibri"/>
          <w:bCs/>
          <w:color w:val="201F1E"/>
          <w:lang w:eastAsia="en-GB"/>
        </w:rPr>
        <w:t xml:space="preserve">in </w:t>
      </w:r>
      <w:r w:rsidR="003A1A5E">
        <w:rPr>
          <w:rFonts w:ascii="Calibri" w:eastAsia="Times New Roman" w:hAnsi="Calibri" w:cs="Calibri"/>
          <w:bCs/>
          <w:color w:val="201F1E"/>
          <w:lang w:eastAsia="en-GB"/>
        </w:rPr>
        <w:t xml:space="preserve">rows) and that they are now able to share equipment. </w:t>
      </w:r>
      <w:r w:rsidR="00DA1D62">
        <w:rPr>
          <w:rFonts w:ascii="Calibri" w:eastAsia="Times New Roman" w:hAnsi="Calibri" w:cs="Calibri"/>
          <w:bCs/>
          <w:color w:val="201F1E"/>
          <w:lang w:eastAsia="en-GB"/>
        </w:rPr>
        <w:t>For this reason, please may we request that your child does not bring in a pencil case</w:t>
      </w:r>
      <w:r w:rsidR="00A56167">
        <w:rPr>
          <w:rFonts w:ascii="Calibri" w:eastAsia="Times New Roman" w:hAnsi="Calibri" w:cs="Calibri"/>
          <w:bCs/>
          <w:color w:val="201F1E"/>
          <w:lang w:eastAsia="en-GB"/>
        </w:rPr>
        <w:t>,</w:t>
      </w:r>
      <w:r w:rsidR="00DA1D62">
        <w:rPr>
          <w:rFonts w:ascii="Calibri" w:eastAsia="Times New Roman" w:hAnsi="Calibri" w:cs="Calibri"/>
          <w:bCs/>
          <w:color w:val="201F1E"/>
          <w:lang w:eastAsia="en-GB"/>
        </w:rPr>
        <w:t xml:space="preserve"> as all equipment will be </w:t>
      </w:r>
      <w:proofErr w:type="gramStart"/>
      <w:r w:rsidR="00DA1D62">
        <w:rPr>
          <w:rFonts w:ascii="Calibri" w:eastAsia="Times New Roman" w:hAnsi="Calibri" w:cs="Calibri"/>
          <w:bCs/>
          <w:color w:val="201F1E"/>
          <w:lang w:eastAsia="en-GB"/>
        </w:rPr>
        <w:t>provided.</w:t>
      </w:r>
      <w:proofErr w:type="gramEnd"/>
      <w:r w:rsidR="00DA1D62">
        <w:rPr>
          <w:rFonts w:ascii="Calibri" w:eastAsia="Times New Roman" w:hAnsi="Calibri" w:cs="Calibri"/>
          <w:bCs/>
          <w:color w:val="201F1E"/>
          <w:lang w:eastAsia="en-GB"/>
        </w:rPr>
        <w:t xml:space="preserve"> </w:t>
      </w:r>
    </w:p>
    <w:p w:rsidR="00DA1D62" w:rsidRDefault="00DA1D62" w:rsidP="00C337BC">
      <w:pPr>
        <w:shd w:val="clear" w:color="auto" w:fill="FFFFFF"/>
        <w:spacing w:after="0" w:line="240" w:lineRule="auto"/>
        <w:jc w:val="both"/>
        <w:rPr>
          <w:rFonts w:ascii="Calibri" w:eastAsia="Times New Roman" w:hAnsi="Calibri" w:cs="Calibri"/>
          <w:bCs/>
          <w:color w:val="201F1E"/>
          <w:lang w:eastAsia="en-GB"/>
        </w:rPr>
      </w:pPr>
    </w:p>
    <w:p w:rsidR="00DA1D62" w:rsidRDefault="00DA1D62" w:rsidP="003904FC">
      <w:pPr>
        <w:spacing w:after="0" w:line="240" w:lineRule="auto"/>
        <w:jc w:val="both"/>
        <w:rPr>
          <w:rFonts w:ascii="Calibri" w:eastAsia="Times New Roman" w:hAnsi="Calibri" w:cs="Calibri"/>
          <w:bCs/>
          <w:color w:val="201F1E"/>
          <w:lang w:eastAsia="en-GB"/>
        </w:rPr>
      </w:pPr>
      <w:r>
        <w:rPr>
          <w:rFonts w:ascii="Calibri" w:eastAsia="Times New Roman" w:hAnsi="Calibri" w:cs="Calibri"/>
          <w:bCs/>
          <w:color w:val="201F1E"/>
          <w:lang w:eastAsia="en-GB"/>
        </w:rPr>
        <w:t>New guidance states that only children who test positive for Covid-19 must self-isolate for 10 days. Children who have been in contact with a person who has tested positive</w:t>
      </w:r>
      <w:r w:rsidR="00A56167">
        <w:rPr>
          <w:rFonts w:ascii="Calibri" w:eastAsia="Times New Roman" w:hAnsi="Calibri" w:cs="Calibri"/>
          <w:bCs/>
          <w:color w:val="201F1E"/>
          <w:lang w:eastAsia="en-GB"/>
        </w:rPr>
        <w:t>,</w:t>
      </w:r>
      <w:r>
        <w:rPr>
          <w:rFonts w:ascii="Calibri" w:eastAsia="Times New Roman" w:hAnsi="Calibri" w:cs="Calibri"/>
          <w:bCs/>
          <w:color w:val="201F1E"/>
          <w:lang w:eastAsia="en-GB"/>
        </w:rPr>
        <w:t xml:space="preserve"> </w:t>
      </w:r>
      <w:r w:rsidRPr="00DA1D62">
        <w:rPr>
          <w:rFonts w:ascii="Calibri" w:eastAsia="Times New Roman" w:hAnsi="Calibri" w:cs="Calibri"/>
          <w:b/>
          <w:bCs/>
          <w:color w:val="201F1E"/>
          <w:u w:val="single"/>
          <w:lang w:eastAsia="en-GB"/>
        </w:rPr>
        <w:t>do not</w:t>
      </w:r>
      <w:r>
        <w:rPr>
          <w:rFonts w:ascii="Calibri" w:eastAsia="Times New Roman" w:hAnsi="Calibri" w:cs="Calibri"/>
          <w:bCs/>
          <w:color w:val="201F1E"/>
          <w:lang w:eastAsia="en-GB"/>
        </w:rPr>
        <w:t xml:space="preserve"> need to self-isolate unless they begin to display symptoms</w:t>
      </w:r>
      <w:r w:rsidR="00A56167">
        <w:rPr>
          <w:rFonts w:ascii="Calibri" w:eastAsia="Times New Roman" w:hAnsi="Calibri" w:cs="Calibri"/>
          <w:bCs/>
          <w:color w:val="201F1E"/>
          <w:lang w:eastAsia="en-GB"/>
        </w:rPr>
        <w:t>,</w:t>
      </w:r>
      <w:r>
        <w:rPr>
          <w:rFonts w:ascii="Calibri" w:eastAsia="Times New Roman" w:hAnsi="Calibri" w:cs="Calibri"/>
          <w:bCs/>
          <w:color w:val="201F1E"/>
          <w:lang w:eastAsia="en-GB"/>
        </w:rPr>
        <w:t xml:space="preserve"> whereby they must take a </w:t>
      </w:r>
      <w:r w:rsidR="00757B4B">
        <w:rPr>
          <w:rFonts w:ascii="Calibri" w:eastAsia="Times New Roman" w:hAnsi="Calibri" w:cs="Calibri"/>
          <w:bCs/>
          <w:color w:val="201F1E"/>
          <w:lang w:eastAsia="en-GB"/>
        </w:rPr>
        <w:t>PCR test</w:t>
      </w:r>
      <w:r>
        <w:rPr>
          <w:rFonts w:ascii="Calibri" w:eastAsia="Times New Roman" w:hAnsi="Calibri" w:cs="Calibri"/>
          <w:bCs/>
          <w:color w:val="201F1E"/>
          <w:lang w:eastAsia="en-GB"/>
        </w:rPr>
        <w:t>.  However, to ensure we continue to keep our school community safe, we request that if a member of your family household tests positive for Covid-19, that you inform the sch</w:t>
      </w:r>
      <w:r w:rsidR="00757B4B">
        <w:rPr>
          <w:rFonts w:ascii="Calibri" w:eastAsia="Times New Roman" w:hAnsi="Calibri" w:cs="Calibri"/>
          <w:bCs/>
          <w:color w:val="201F1E"/>
          <w:lang w:eastAsia="en-GB"/>
        </w:rPr>
        <w:t xml:space="preserve">ool office as soon as </w:t>
      </w:r>
      <w:r w:rsidR="00757B4B" w:rsidRPr="003904FC">
        <w:rPr>
          <w:rFonts w:ascii="Calibri" w:eastAsia="Times New Roman" w:hAnsi="Calibri" w:cs="Calibri"/>
          <w:bCs/>
          <w:color w:val="201F1E"/>
          <w:lang w:eastAsia="en-GB"/>
        </w:rPr>
        <w:t>possible</w:t>
      </w:r>
      <w:r w:rsidR="001D26FD" w:rsidRPr="003904FC">
        <w:rPr>
          <w:rFonts w:ascii="Calibri" w:eastAsia="Times New Roman" w:hAnsi="Calibri" w:cs="Calibri"/>
          <w:bCs/>
          <w:color w:val="201F1E"/>
          <w:lang w:eastAsia="en-GB"/>
        </w:rPr>
        <w:t xml:space="preserve"> and that, should your child display any Covid-19 symptoms, you keep them at home and seek out a PCR test immediately</w:t>
      </w:r>
      <w:r w:rsidR="00757B4B" w:rsidRPr="003904FC">
        <w:rPr>
          <w:rFonts w:ascii="Calibri" w:eastAsia="Times New Roman" w:hAnsi="Calibri" w:cs="Calibri"/>
          <w:bCs/>
          <w:color w:val="201F1E"/>
          <w:lang w:eastAsia="en-GB"/>
        </w:rPr>
        <w:t>.</w:t>
      </w:r>
    </w:p>
    <w:p w:rsidR="00757B4B" w:rsidRDefault="00757B4B" w:rsidP="003904FC">
      <w:pPr>
        <w:spacing w:after="0" w:line="240" w:lineRule="auto"/>
        <w:jc w:val="both"/>
        <w:rPr>
          <w:rFonts w:ascii="Calibri" w:eastAsia="Times New Roman" w:hAnsi="Calibri" w:cs="Calibri"/>
          <w:bCs/>
          <w:color w:val="201F1E"/>
          <w:lang w:eastAsia="en-GB"/>
        </w:rPr>
      </w:pPr>
    </w:p>
    <w:p w:rsidR="00757B4B" w:rsidRDefault="00757B4B" w:rsidP="00C337BC">
      <w:pPr>
        <w:shd w:val="clear" w:color="auto" w:fill="FFFFFF"/>
        <w:spacing w:after="0" w:line="240" w:lineRule="auto"/>
        <w:jc w:val="both"/>
        <w:rPr>
          <w:rFonts w:ascii="Calibri" w:eastAsia="Times New Roman" w:hAnsi="Calibri" w:cs="Calibri"/>
          <w:bCs/>
          <w:color w:val="201F1E"/>
          <w:lang w:eastAsia="en-GB"/>
        </w:rPr>
      </w:pPr>
      <w:r>
        <w:rPr>
          <w:rFonts w:ascii="Calibri" w:eastAsia="Times New Roman" w:hAnsi="Calibri" w:cs="Calibri"/>
          <w:bCs/>
          <w:color w:val="201F1E"/>
          <w:lang w:eastAsia="en-GB"/>
        </w:rPr>
        <w:t>Should there be an outbreak of Covid-19 in school (i.e. 5 or more positive cases in a 10 day period)</w:t>
      </w:r>
      <w:r w:rsidR="001D26FD">
        <w:rPr>
          <w:rFonts w:ascii="Calibri" w:eastAsia="Times New Roman" w:hAnsi="Calibri" w:cs="Calibri"/>
          <w:bCs/>
          <w:color w:val="201F1E"/>
          <w:lang w:eastAsia="en-GB"/>
        </w:rPr>
        <w:t>,</w:t>
      </w:r>
      <w:r>
        <w:rPr>
          <w:rFonts w:ascii="Calibri" w:eastAsia="Times New Roman" w:hAnsi="Calibri" w:cs="Calibri"/>
          <w:bCs/>
          <w:color w:val="201F1E"/>
          <w:lang w:eastAsia="en-GB"/>
        </w:rPr>
        <w:t xml:space="preserve"> we will be consulting with Public Heath England and we will inform you of their advice. </w:t>
      </w:r>
    </w:p>
    <w:p w:rsidR="00757B4B" w:rsidRDefault="00757B4B" w:rsidP="00C337BC">
      <w:pPr>
        <w:shd w:val="clear" w:color="auto" w:fill="FFFFFF"/>
        <w:spacing w:after="0" w:line="240" w:lineRule="auto"/>
        <w:jc w:val="both"/>
        <w:rPr>
          <w:rFonts w:ascii="Calibri" w:eastAsia="Times New Roman" w:hAnsi="Calibri" w:cs="Calibri"/>
          <w:bCs/>
          <w:color w:val="201F1E"/>
          <w:lang w:eastAsia="en-GB"/>
        </w:rPr>
      </w:pPr>
    </w:p>
    <w:p w:rsidR="00757B4B" w:rsidRDefault="00757B4B" w:rsidP="00C337BC">
      <w:pPr>
        <w:shd w:val="clear" w:color="auto" w:fill="FFFFFF"/>
        <w:spacing w:after="0" w:line="240" w:lineRule="auto"/>
        <w:jc w:val="both"/>
        <w:rPr>
          <w:rFonts w:ascii="Calibri" w:eastAsia="Times New Roman" w:hAnsi="Calibri" w:cs="Calibri"/>
          <w:bCs/>
          <w:color w:val="201F1E"/>
          <w:lang w:eastAsia="en-GB"/>
        </w:rPr>
      </w:pPr>
      <w:r>
        <w:rPr>
          <w:rFonts w:ascii="Calibri" w:eastAsia="Times New Roman" w:hAnsi="Calibri" w:cs="Calibri"/>
          <w:bCs/>
          <w:color w:val="201F1E"/>
          <w:lang w:eastAsia="en-GB"/>
        </w:rPr>
        <w:t>We will continue to ensure that we are vigilant about hand washing, cleaning and ventilation to reduce the risk of transmission of Covid-19. Although face mask</w:t>
      </w:r>
      <w:r w:rsidR="00037A20">
        <w:rPr>
          <w:rFonts w:ascii="Calibri" w:eastAsia="Times New Roman" w:hAnsi="Calibri" w:cs="Calibri"/>
          <w:bCs/>
          <w:color w:val="201F1E"/>
          <w:lang w:eastAsia="en-GB"/>
        </w:rPr>
        <w:t>s are no longer a legal requireme</w:t>
      </w:r>
      <w:r>
        <w:rPr>
          <w:rFonts w:ascii="Calibri" w:eastAsia="Times New Roman" w:hAnsi="Calibri" w:cs="Calibri"/>
          <w:bCs/>
          <w:color w:val="201F1E"/>
          <w:lang w:eastAsia="en-GB"/>
        </w:rPr>
        <w:t>n</w:t>
      </w:r>
      <w:r w:rsidR="00037A20">
        <w:rPr>
          <w:rFonts w:ascii="Calibri" w:eastAsia="Times New Roman" w:hAnsi="Calibri" w:cs="Calibri"/>
          <w:bCs/>
          <w:color w:val="201F1E"/>
          <w:lang w:eastAsia="en-GB"/>
        </w:rPr>
        <w:t>t and we do not expect parent</w:t>
      </w:r>
      <w:r>
        <w:rPr>
          <w:rFonts w:ascii="Calibri" w:eastAsia="Times New Roman" w:hAnsi="Calibri" w:cs="Calibri"/>
          <w:bCs/>
          <w:color w:val="201F1E"/>
          <w:lang w:eastAsia="en-GB"/>
        </w:rPr>
        <w:t>s to wear them on the playground, we would politely ask that</w:t>
      </w:r>
      <w:r w:rsidR="00037A20">
        <w:rPr>
          <w:rFonts w:ascii="Calibri" w:eastAsia="Times New Roman" w:hAnsi="Calibri" w:cs="Calibri"/>
          <w:bCs/>
          <w:color w:val="201F1E"/>
          <w:lang w:eastAsia="en-GB"/>
        </w:rPr>
        <w:t>,</w:t>
      </w:r>
      <w:r>
        <w:rPr>
          <w:rFonts w:ascii="Calibri" w:eastAsia="Times New Roman" w:hAnsi="Calibri" w:cs="Calibri"/>
          <w:bCs/>
          <w:color w:val="201F1E"/>
          <w:lang w:eastAsia="en-GB"/>
        </w:rPr>
        <w:t xml:space="preserve"> </w:t>
      </w:r>
      <w:r w:rsidR="00037A20">
        <w:rPr>
          <w:rFonts w:ascii="Calibri" w:eastAsia="Times New Roman" w:hAnsi="Calibri" w:cs="Calibri"/>
          <w:bCs/>
          <w:color w:val="201F1E"/>
          <w:lang w:eastAsia="en-GB"/>
        </w:rPr>
        <w:t>if you need to come into the school building for any reason (such as dropping off/collecting your child in the Nursery conservatory, visiting the school office, having a meeting in school), that you wear a face mask.</w:t>
      </w:r>
    </w:p>
    <w:p w:rsidR="00037A20" w:rsidRPr="001D26FD" w:rsidRDefault="00037A20" w:rsidP="00C337BC">
      <w:pPr>
        <w:jc w:val="both"/>
        <w:rPr>
          <w:b/>
          <w:sz w:val="16"/>
          <w:szCs w:val="16"/>
          <w:u w:val="single"/>
        </w:rPr>
      </w:pPr>
    </w:p>
    <w:p w:rsidR="00037A20" w:rsidRPr="007669A5" w:rsidRDefault="00037A20" w:rsidP="00C337BC">
      <w:pPr>
        <w:jc w:val="both"/>
        <w:rPr>
          <w:b/>
          <w:u w:val="single"/>
        </w:rPr>
      </w:pPr>
      <w:r w:rsidRPr="007669A5">
        <w:rPr>
          <w:b/>
          <w:u w:val="single"/>
        </w:rPr>
        <w:t>Dropping off and collecting</w:t>
      </w:r>
    </w:p>
    <w:p w:rsidR="00037A20" w:rsidRPr="00C01739" w:rsidRDefault="00037A20" w:rsidP="00C337BC">
      <w:pPr>
        <w:jc w:val="both"/>
      </w:pPr>
      <w:r>
        <w:rPr>
          <w:rFonts w:ascii="Calibri" w:eastAsia="Times New Roman" w:hAnsi="Calibri" w:cs="Calibri"/>
          <w:bCs/>
          <w:color w:val="201F1E"/>
          <w:lang w:eastAsia="en-GB"/>
        </w:rPr>
        <w:t>Please may we remind you that w</w:t>
      </w:r>
      <w:r>
        <w:t xml:space="preserve">e will continue with the classroom doors being open at </w:t>
      </w:r>
      <w:proofErr w:type="gramStart"/>
      <w:r>
        <w:t>8.45am.</w:t>
      </w:r>
      <w:proofErr w:type="gramEnd"/>
      <w:r>
        <w:t xml:space="preserve"> However, the school gates will now close at 8.55am. </w:t>
      </w:r>
    </w:p>
    <w:p w:rsidR="00037A20" w:rsidRDefault="00037A20" w:rsidP="00C337BC">
      <w:pPr>
        <w:jc w:val="both"/>
      </w:pPr>
      <w:r>
        <w:t>Collection times are as follows:</w:t>
      </w:r>
    </w:p>
    <w:p w:rsidR="00037A20" w:rsidRDefault="00037A20" w:rsidP="00C337BC">
      <w:pPr>
        <w:pStyle w:val="ListParagraph"/>
        <w:numPr>
          <w:ilvl w:val="0"/>
          <w:numId w:val="5"/>
        </w:numPr>
        <w:spacing w:after="160" w:line="259" w:lineRule="auto"/>
        <w:jc w:val="both"/>
      </w:pPr>
      <w:r>
        <w:t>Nursery 30 hour provision – 3pm</w:t>
      </w:r>
    </w:p>
    <w:p w:rsidR="00037A20" w:rsidRDefault="00037A20" w:rsidP="00C337BC">
      <w:pPr>
        <w:pStyle w:val="ListParagraph"/>
        <w:numPr>
          <w:ilvl w:val="0"/>
          <w:numId w:val="4"/>
        </w:numPr>
        <w:spacing w:after="160" w:line="259" w:lineRule="auto"/>
        <w:jc w:val="both"/>
      </w:pPr>
      <w:r>
        <w:t>Reception - 3.15pm</w:t>
      </w:r>
    </w:p>
    <w:p w:rsidR="00037A20" w:rsidRDefault="00037A20" w:rsidP="00C337BC">
      <w:pPr>
        <w:pStyle w:val="ListParagraph"/>
        <w:numPr>
          <w:ilvl w:val="0"/>
          <w:numId w:val="4"/>
        </w:numPr>
        <w:spacing w:after="160" w:line="259" w:lineRule="auto"/>
        <w:jc w:val="both"/>
      </w:pPr>
      <w:r>
        <w:t>Year 1 and Year 2 – 3.15pm</w:t>
      </w:r>
    </w:p>
    <w:p w:rsidR="007B03BC" w:rsidRPr="0045204A" w:rsidRDefault="00037A20" w:rsidP="00C337BC">
      <w:pPr>
        <w:pStyle w:val="ListParagraph"/>
        <w:numPr>
          <w:ilvl w:val="0"/>
          <w:numId w:val="4"/>
        </w:numPr>
        <w:shd w:val="clear" w:color="auto" w:fill="FFFFFF"/>
        <w:spacing w:after="0" w:line="240" w:lineRule="auto"/>
        <w:jc w:val="both"/>
        <w:rPr>
          <w:rFonts w:ascii="Calibri" w:eastAsia="Times New Roman" w:hAnsi="Calibri" w:cs="Calibri"/>
          <w:color w:val="201F1E"/>
          <w:lang w:eastAsia="en-GB"/>
        </w:rPr>
      </w:pPr>
      <w:r>
        <w:t>Year 3, Year 4, Year 5 and Year 6 – 3.20pm</w:t>
      </w:r>
    </w:p>
    <w:p w:rsidR="007669A5" w:rsidRPr="0045204A" w:rsidRDefault="007B03BC" w:rsidP="00C337BC">
      <w:pPr>
        <w:jc w:val="both"/>
        <w:rPr>
          <w:b/>
          <w:u w:val="single"/>
        </w:rPr>
      </w:pPr>
      <w:r w:rsidRPr="0045204A">
        <w:rPr>
          <w:b/>
          <w:u w:val="single"/>
        </w:rPr>
        <w:lastRenderedPageBreak/>
        <w:t xml:space="preserve">After school clubs </w:t>
      </w:r>
    </w:p>
    <w:p w:rsidR="007669A5" w:rsidRDefault="007669A5" w:rsidP="00C337BC">
      <w:pPr>
        <w:jc w:val="both"/>
      </w:pPr>
      <w:r>
        <w:t>During the summer holidays</w:t>
      </w:r>
      <w:r w:rsidR="001D26FD">
        <w:t>,</w:t>
      </w:r>
      <w:r>
        <w:t xml:space="preserve"> Mrs Kate </w:t>
      </w:r>
      <w:proofErr w:type="spellStart"/>
      <w:r>
        <w:t>Gehrmann</w:t>
      </w:r>
      <w:proofErr w:type="spellEnd"/>
      <w:r>
        <w:t>, who h</w:t>
      </w:r>
      <w:r w:rsidR="00CB3DAC">
        <w:t xml:space="preserve">as worked in our school for 8 </w:t>
      </w:r>
      <w:r>
        <w:t xml:space="preserve">years, made the difficult decision to resign from her after school club post. She will be very much missed </w:t>
      </w:r>
      <w:r w:rsidR="001D26FD">
        <w:t>as she has been a hard-</w:t>
      </w:r>
      <w:r>
        <w:t>working and dedicated member of the school team who always cared deeply for the children</w:t>
      </w:r>
      <w:r w:rsidR="001D26FD">
        <w:t xml:space="preserve"> </w:t>
      </w:r>
      <w:r w:rsidR="001D26FD" w:rsidRPr="003904FC">
        <w:t>and often went above and beyond to help school staff; w</w:t>
      </w:r>
      <w:r w:rsidRPr="003904FC">
        <w:t>e wish her all the best for the future.</w:t>
      </w:r>
      <w:r>
        <w:t xml:space="preserve"> </w:t>
      </w:r>
    </w:p>
    <w:p w:rsidR="0045204A" w:rsidRDefault="007669A5" w:rsidP="00C337BC">
      <w:pPr>
        <w:jc w:val="both"/>
      </w:pPr>
      <w:r>
        <w:t xml:space="preserve">After school club will continue </w:t>
      </w:r>
      <w:r w:rsidR="00097865">
        <w:t xml:space="preserve">under the management of Mrs Caroline </w:t>
      </w:r>
      <w:proofErr w:type="spellStart"/>
      <w:r w:rsidR="00097865">
        <w:t>Ennion</w:t>
      </w:r>
      <w:proofErr w:type="spellEnd"/>
      <w:r w:rsidR="00097865">
        <w:t xml:space="preserve">, supported by Mrs Lyndsey Sampson and Mrs Susan </w:t>
      </w:r>
      <w:proofErr w:type="spellStart"/>
      <w:r w:rsidR="00097865">
        <w:t>I’Anson</w:t>
      </w:r>
      <w:proofErr w:type="spellEnd"/>
      <w:r w:rsidR="001D26FD">
        <w:t>,</w:t>
      </w:r>
      <w:r w:rsidR="00097865">
        <w:t xml:space="preserve"> who we are delighted to welcome on board later in September. As a result, some clubs will not be operating until her arrival. Further information</w:t>
      </w:r>
      <w:r w:rsidR="001D26FD">
        <w:t>,</w:t>
      </w:r>
      <w:r w:rsidR="00097865">
        <w:t xml:space="preserve"> with regards to </w:t>
      </w:r>
      <w:r w:rsidR="0045204A">
        <w:t xml:space="preserve">all </w:t>
      </w:r>
      <w:r w:rsidR="00097865">
        <w:t>after school clubs, wil</w:t>
      </w:r>
      <w:r w:rsidR="0045204A">
        <w:t>l be sent out shortly</w:t>
      </w:r>
      <w:r w:rsidR="00097865">
        <w:t>.</w:t>
      </w:r>
    </w:p>
    <w:p w:rsidR="0045204A" w:rsidRPr="00CB3DAC" w:rsidRDefault="0045204A" w:rsidP="00C337BC">
      <w:pPr>
        <w:jc w:val="both"/>
        <w:rPr>
          <w:b/>
          <w:u w:val="single"/>
        </w:rPr>
      </w:pPr>
      <w:r w:rsidRPr="00CB3DAC">
        <w:rPr>
          <w:b/>
          <w:u w:val="single"/>
        </w:rPr>
        <w:t>School lunches</w:t>
      </w:r>
    </w:p>
    <w:p w:rsidR="00353F0D" w:rsidRDefault="0045204A" w:rsidP="00C337BC">
      <w:pPr>
        <w:jc w:val="both"/>
      </w:pPr>
      <w:r>
        <w:t xml:space="preserve">If you wish your child to have a school lunch, this must be booked on </w:t>
      </w:r>
      <w:proofErr w:type="spellStart"/>
      <w:r>
        <w:t>Schoolcomms</w:t>
      </w:r>
      <w:proofErr w:type="spellEnd"/>
      <w:r>
        <w:t xml:space="preserve">/School Gateway App. This includes children who are in receipt of free school meals or receive universal free school meals </w:t>
      </w:r>
      <w:r w:rsidR="00CB3DAC">
        <w:t>(</w:t>
      </w:r>
      <w:r>
        <w:t>Reception, Year 1 and Year 2 children).</w:t>
      </w:r>
      <w:r w:rsidR="00097865">
        <w:t xml:space="preserve"> </w:t>
      </w:r>
    </w:p>
    <w:p w:rsidR="00353F0D" w:rsidRPr="00CB3DAC" w:rsidRDefault="00353F0D" w:rsidP="00C337BC">
      <w:pPr>
        <w:jc w:val="both"/>
        <w:rPr>
          <w:b/>
          <w:u w:val="single"/>
        </w:rPr>
      </w:pPr>
      <w:r w:rsidRPr="00CB3DAC">
        <w:rPr>
          <w:b/>
          <w:u w:val="single"/>
        </w:rPr>
        <w:t xml:space="preserve">Home learning </w:t>
      </w:r>
    </w:p>
    <w:p w:rsidR="007B03BC" w:rsidRDefault="00CB3DAC" w:rsidP="00C337BC">
      <w:pPr>
        <w:jc w:val="both"/>
      </w:pPr>
      <w:r>
        <w:t xml:space="preserve">In accordance with government guidelines, all children must complete home learning each week. Home learning activities will continue to be set in most cases via the Seesaw app and will vary according to your child’s age. If you have any problems accessing Seesaw, please contact your child’s class teacher. </w:t>
      </w:r>
    </w:p>
    <w:p w:rsidR="00CB3DAC" w:rsidRPr="00CB3DAC" w:rsidRDefault="00CB3DAC" w:rsidP="00C337BC">
      <w:pPr>
        <w:jc w:val="both"/>
        <w:rPr>
          <w:b/>
          <w:u w:val="single"/>
        </w:rPr>
      </w:pPr>
      <w:r w:rsidRPr="00CB3DAC">
        <w:rPr>
          <w:b/>
          <w:u w:val="single"/>
        </w:rPr>
        <w:t xml:space="preserve">Thanks </w:t>
      </w:r>
    </w:p>
    <w:p w:rsidR="007669A5" w:rsidRDefault="00CB3DAC" w:rsidP="00C337BC">
      <w:pPr>
        <w:jc w:val="both"/>
      </w:pPr>
      <w:r>
        <w:t>During the summer holidays, there has been a variety of contractors working in our school which now looks amazing. I</w:t>
      </w:r>
      <w:r w:rsidR="00C337BC">
        <w:t xml:space="preserve"> would personally like to thank</w:t>
      </w:r>
      <w:r>
        <w:t xml:space="preserve"> Mrs Donna </w:t>
      </w:r>
      <w:proofErr w:type="spellStart"/>
      <w:r>
        <w:t>Betham</w:t>
      </w:r>
      <w:proofErr w:type="spellEnd"/>
      <w:r>
        <w:t xml:space="preserve"> for </w:t>
      </w:r>
      <w:r w:rsidR="00C337BC">
        <w:t xml:space="preserve">arranging a team of staff from Johnston </w:t>
      </w:r>
      <w:proofErr w:type="spellStart"/>
      <w:r w:rsidR="00C337BC">
        <w:t>Matthee</w:t>
      </w:r>
      <w:proofErr w:type="spellEnd"/>
      <w:r w:rsidR="00C337BC">
        <w:t xml:space="preserve"> to voluntarily paint the interior of the school building. This was a massive amount of work and we are extremely grateful for all their hard work. </w:t>
      </w:r>
    </w:p>
    <w:p w:rsidR="00C337BC" w:rsidRDefault="00C337BC" w:rsidP="00C337BC">
      <w:pPr>
        <w:jc w:val="both"/>
      </w:pPr>
      <w:r>
        <w:t>I would also lik</w:t>
      </w:r>
      <w:r w:rsidR="00E92D17">
        <w:t>e to thank all the school staff, in particular</w:t>
      </w:r>
      <w:r w:rsidR="00517613">
        <w:t xml:space="preserve"> Mr James McMillan, </w:t>
      </w:r>
      <w:r w:rsidR="00E92D17">
        <w:t>who have</w:t>
      </w:r>
      <w:r>
        <w:t xml:space="preserve"> worked tirelessly throughout the school holidays to ensure the school building</w:t>
      </w:r>
      <w:r w:rsidR="00E92D17">
        <w:t xml:space="preserve"> and the</w:t>
      </w:r>
      <w:r>
        <w:t xml:space="preserve"> classrooms look incredible and are ready for the next academic year. </w:t>
      </w:r>
      <w:r w:rsidR="00E92D17">
        <w:t xml:space="preserve">Thanks also go out to Mrs Clair Robinson </w:t>
      </w:r>
      <w:r w:rsidR="003904FC">
        <w:t xml:space="preserve">our Chair of Governors </w:t>
      </w:r>
      <w:r w:rsidR="00E92D17">
        <w:t xml:space="preserve">for locking and </w:t>
      </w:r>
      <w:proofErr w:type="spellStart"/>
      <w:r w:rsidR="00E92D17">
        <w:t>onlocking</w:t>
      </w:r>
      <w:proofErr w:type="spellEnd"/>
      <w:r w:rsidR="00E92D17">
        <w:t xml:space="preserve"> the building so that the contractors could access the site.</w:t>
      </w:r>
    </w:p>
    <w:p w:rsidR="00DD31D9" w:rsidRDefault="00DD31D9" w:rsidP="00C337BC">
      <w:pPr>
        <w:jc w:val="both"/>
      </w:pPr>
      <w:r>
        <w:t>I am looking forward to seeing all the children’s smiling faces on September the 6</w:t>
      </w:r>
      <w:r w:rsidRPr="00DD31D9">
        <w:rPr>
          <w:vertAlign w:val="superscript"/>
        </w:rPr>
        <w:t>th</w:t>
      </w:r>
      <w:r>
        <w:t xml:space="preserve"> and am sure that the new academic year will be a rewarding and fun experience for all the children and staff. </w:t>
      </w:r>
    </w:p>
    <w:p w:rsidR="007B03BC" w:rsidRDefault="007B03BC" w:rsidP="00C337BC">
      <w:pPr>
        <w:jc w:val="both"/>
      </w:pPr>
    </w:p>
    <w:p w:rsidR="003C757E" w:rsidRDefault="003C757E" w:rsidP="00C337BC">
      <w:pPr>
        <w:jc w:val="both"/>
      </w:pPr>
      <w:r>
        <w:t xml:space="preserve">Yours Sincerely </w:t>
      </w:r>
    </w:p>
    <w:p w:rsidR="003C757E" w:rsidRDefault="003C757E" w:rsidP="00C337BC">
      <w:pPr>
        <w:jc w:val="both"/>
      </w:pPr>
      <w:r>
        <w:rPr>
          <w:noProof/>
          <w:lang w:eastAsia="en-GB"/>
        </w:rPr>
        <w:drawing>
          <wp:inline distT="0" distB="0" distL="0" distR="0" wp14:anchorId="5582D7E9" wp14:editId="17A1E45B">
            <wp:extent cx="591211" cy="948572"/>
            <wp:effectExtent l="0" t="6985"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rot="16200000">
                      <a:off x="0" y="0"/>
                      <a:ext cx="610619" cy="979712"/>
                    </a:xfrm>
                    <a:prstGeom prst="rect">
                      <a:avLst/>
                    </a:prstGeom>
                  </pic:spPr>
                </pic:pic>
              </a:graphicData>
            </a:graphic>
          </wp:inline>
        </w:drawing>
      </w:r>
    </w:p>
    <w:p w:rsidR="004134DD" w:rsidRPr="00A47E17" w:rsidRDefault="003C757E" w:rsidP="00C337BC">
      <w:pPr>
        <w:jc w:val="both"/>
      </w:pPr>
      <w:r>
        <w:t xml:space="preserve">Helen Gregory </w:t>
      </w:r>
    </w:p>
    <w:sectPr w:rsidR="004134DD" w:rsidRPr="00A47E17" w:rsidSect="00C26561">
      <w:footerReference w:type="default" r:id="rId10"/>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70E" w:rsidRDefault="007A570E" w:rsidP="00C26561">
      <w:pPr>
        <w:spacing w:after="0" w:line="240" w:lineRule="auto"/>
      </w:pPr>
      <w:r>
        <w:separator/>
      </w:r>
    </w:p>
  </w:endnote>
  <w:endnote w:type="continuationSeparator" w:id="0">
    <w:p w:rsidR="007A570E" w:rsidRDefault="007A570E" w:rsidP="00C2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B7E" w:rsidRDefault="00782B7E">
    <w:pPr>
      <w:pStyle w:val="Footer"/>
    </w:pPr>
    <w:r>
      <w:rPr>
        <w:noProof/>
        <w:lang w:eastAsia="en-GB"/>
      </w:rPr>
      <w:drawing>
        <wp:anchor distT="0" distB="0" distL="114300" distR="114300" simplePos="0" relativeHeight="251658240" behindDoc="0" locked="0" layoutInCell="1" allowOverlap="1">
          <wp:simplePos x="0" y="0"/>
          <wp:positionH relativeFrom="column">
            <wp:posOffset>2585440</wp:posOffset>
          </wp:positionH>
          <wp:positionV relativeFrom="paragraph">
            <wp:posOffset>-188570</wp:posOffset>
          </wp:positionV>
          <wp:extent cx="976160" cy="726263"/>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976160" cy="726263"/>
                  </a:xfrm>
                  <a:prstGeom prst="rect">
                    <a:avLst/>
                  </a:prstGeom>
                </pic:spPr>
              </pic:pic>
            </a:graphicData>
          </a:graphic>
          <wp14:sizeRelH relativeFrom="page">
            <wp14:pctWidth>0</wp14:pctWidth>
          </wp14:sizeRelH>
          <wp14:sizeRelV relativeFrom="page">
            <wp14:pctHeight>0</wp14:pctHeight>
          </wp14:sizeRelV>
        </wp:anchor>
      </w:drawing>
    </w:r>
  </w:p>
  <w:p w:rsidR="00470A42" w:rsidRDefault="0047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70E" w:rsidRDefault="007A570E" w:rsidP="00C26561">
      <w:pPr>
        <w:spacing w:after="0" w:line="240" w:lineRule="auto"/>
      </w:pPr>
      <w:r>
        <w:separator/>
      </w:r>
    </w:p>
  </w:footnote>
  <w:footnote w:type="continuationSeparator" w:id="0">
    <w:p w:rsidR="007A570E" w:rsidRDefault="007A570E" w:rsidP="00C26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463C4"/>
    <w:multiLevelType w:val="hybridMultilevel"/>
    <w:tmpl w:val="FD042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57CAB"/>
    <w:multiLevelType w:val="hybridMultilevel"/>
    <w:tmpl w:val="11A6554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2AA36174"/>
    <w:multiLevelType w:val="hybridMultilevel"/>
    <w:tmpl w:val="FA04F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3F2831"/>
    <w:multiLevelType w:val="hybridMultilevel"/>
    <w:tmpl w:val="EEA4C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2C083F"/>
    <w:multiLevelType w:val="multilevel"/>
    <w:tmpl w:val="06BCA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61"/>
    <w:rsid w:val="00037A20"/>
    <w:rsid w:val="00043EFC"/>
    <w:rsid w:val="000652CF"/>
    <w:rsid w:val="00097865"/>
    <w:rsid w:val="000A3A6D"/>
    <w:rsid w:val="000E4D88"/>
    <w:rsid w:val="001564C7"/>
    <w:rsid w:val="00162898"/>
    <w:rsid w:val="00193881"/>
    <w:rsid w:val="001B40C6"/>
    <w:rsid w:val="001D26FD"/>
    <w:rsid w:val="00207BC3"/>
    <w:rsid w:val="00215F6A"/>
    <w:rsid w:val="00220F4F"/>
    <w:rsid w:val="00222AAD"/>
    <w:rsid w:val="00244245"/>
    <w:rsid w:val="00267505"/>
    <w:rsid w:val="00317790"/>
    <w:rsid w:val="003202CD"/>
    <w:rsid w:val="00353F0D"/>
    <w:rsid w:val="00356D19"/>
    <w:rsid w:val="003771C4"/>
    <w:rsid w:val="0038555F"/>
    <w:rsid w:val="003904FC"/>
    <w:rsid w:val="003A1A5E"/>
    <w:rsid w:val="003C757E"/>
    <w:rsid w:val="004134DD"/>
    <w:rsid w:val="0045204A"/>
    <w:rsid w:val="0046235C"/>
    <w:rsid w:val="00464652"/>
    <w:rsid w:val="00470A42"/>
    <w:rsid w:val="0048703D"/>
    <w:rsid w:val="004C58B7"/>
    <w:rsid w:val="004E03A7"/>
    <w:rsid w:val="004E2070"/>
    <w:rsid w:val="0050108C"/>
    <w:rsid w:val="00512FEE"/>
    <w:rsid w:val="00517613"/>
    <w:rsid w:val="00522599"/>
    <w:rsid w:val="00527B03"/>
    <w:rsid w:val="00564A34"/>
    <w:rsid w:val="005A7DC1"/>
    <w:rsid w:val="005E5364"/>
    <w:rsid w:val="00640894"/>
    <w:rsid w:val="00651DB3"/>
    <w:rsid w:val="006B273B"/>
    <w:rsid w:val="006C713E"/>
    <w:rsid w:val="006E2BEF"/>
    <w:rsid w:val="00710356"/>
    <w:rsid w:val="00757B4B"/>
    <w:rsid w:val="007669A5"/>
    <w:rsid w:val="00782B7E"/>
    <w:rsid w:val="00790391"/>
    <w:rsid w:val="007A570E"/>
    <w:rsid w:val="007B03BC"/>
    <w:rsid w:val="00820A3D"/>
    <w:rsid w:val="008F62AD"/>
    <w:rsid w:val="00922E63"/>
    <w:rsid w:val="009A7B66"/>
    <w:rsid w:val="00A2687B"/>
    <w:rsid w:val="00A47E17"/>
    <w:rsid w:val="00A56167"/>
    <w:rsid w:val="00B91048"/>
    <w:rsid w:val="00BB7F22"/>
    <w:rsid w:val="00BE01E1"/>
    <w:rsid w:val="00BF5BB8"/>
    <w:rsid w:val="00C10F50"/>
    <w:rsid w:val="00C26561"/>
    <w:rsid w:val="00C337BC"/>
    <w:rsid w:val="00C47834"/>
    <w:rsid w:val="00C67170"/>
    <w:rsid w:val="00C83B4D"/>
    <w:rsid w:val="00C94FB9"/>
    <w:rsid w:val="00CA739D"/>
    <w:rsid w:val="00CB3DAC"/>
    <w:rsid w:val="00DA1D62"/>
    <w:rsid w:val="00DC1F1A"/>
    <w:rsid w:val="00DD31D9"/>
    <w:rsid w:val="00DF188B"/>
    <w:rsid w:val="00E215D6"/>
    <w:rsid w:val="00E92D17"/>
    <w:rsid w:val="00ED7F1F"/>
    <w:rsid w:val="00F07DCC"/>
    <w:rsid w:val="00F76611"/>
    <w:rsid w:val="00F94882"/>
    <w:rsid w:val="00FC42CC"/>
    <w:rsid w:val="00FD3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9BA641-FBF1-429E-9A85-E9DC788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61"/>
    <w:rPr>
      <w:rFonts w:ascii="Tahoma" w:hAnsi="Tahoma" w:cs="Tahoma"/>
      <w:sz w:val="16"/>
      <w:szCs w:val="16"/>
    </w:rPr>
  </w:style>
  <w:style w:type="paragraph" w:styleId="Header">
    <w:name w:val="header"/>
    <w:basedOn w:val="Normal"/>
    <w:link w:val="HeaderChar"/>
    <w:uiPriority w:val="99"/>
    <w:unhideWhenUsed/>
    <w:rsid w:val="00C26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61"/>
  </w:style>
  <w:style w:type="paragraph" w:styleId="Footer">
    <w:name w:val="footer"/>
    <w:basedOn w:val="Normal"/>
    <w:link w:val="FooterChar"/>
    <w:uiPriority w:val="99"/>
    <w:unhideWhenUsed/>
    <w:rsid w:val="00C26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61"/>
  </w:style>
  <w:style w:type="character" w:styleId="Hyperlink">
    <w:name w:val="Hyperlink"/>
    <w:rsid w:val="00C26561"/>
    <w:rPr>
      <w:color w:val="0000FF"/>
      <w:u w:val="single"/>
    </w:rPr>
  </w:style>
  <w:style w:type="paragraph" w:styleId="ListParagraph">
    <w:name w:val="List Paragraph"/>
    <w:basedOn w:val="Normal"/>
    <w:uiPriority w:val="34"/>
    <w:qFormat/>
    <w:rsid w:val="00470A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60199">
      <w:bodyDiv w:val="1"/>
      <w:marLeft w:val="0"/>
      <w:marRight w:val="0"/>
      <w:marTop w:val="0"/>
      <w:marBottom w:val="0"/>
      <w:divBdr>
        <w:top w:val="none" w:sz="0" w:space="0" w:color="auto"/>
        <w:left w:val="none" w:sz="0" w:space="0" w:color="auto"/>
        <w:bottom w:val="none" w:sz="0" w:space="0" w:color="auto"/>
        <w:right w:val="none" w:sz="0" w:space="0" w:color="auto"/>
      </w:divBdr>
    </w:div>
    <w:div w:id="1366832236">
      <w:bodyDiv w:val="1"/>
      <w:marLeft w:val="0"/>
      <w:marRight w:val="0"/>
      <w:marTop w:val="0"/>
      <w:marBottom w:val="0"/>
      <w:divBdr>
        <w:top w:val="none" w:sz="0" w:space="0" w:color="auto"/>
        <w:left w:val="none" w:sz="0" w:space="0" w:color="auto"/>
        <w:bottom w:val="none" w:sz="0" w:space="0" w:color="auto"/>
        <w:right w:val="none" w:sz="0" w:space="0" w:color="auto"/>
      </w:divBdr>
    </w:div>
    <w:div w:id="193635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DE42B-3EB4-4CEC-B529-3584743CF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C</dc:creator>
  <cp:lastModifiedBy>Gregory, Helen</cp:lastModifiedBy>
  <cp:revision>2</cp:revision>
  <cp:lastPrinted>2020-09-17T15:08:00Z</cp:lastPrinted>
  <dcterms:created xsi:type="dcterms:W3CDTF">2021-09-06T09:09:00Z</dcterms:created>
  <dcterms:modified xsi:type="dcterms:W3CDTF">2021-09-06T09:09:00Z</dcterms:modified>
</cp:coreProperties>
</file>