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561" w:rsidRPr="00207BC3" w:rsidRDefault="00F07DCC" w:rsidP="00207BC3">
      <w:pPr>
        <w:tabs>
          <w:tab w:val="left" w:pos="2880"/>
          <w:tab w:val="right" w:pos="24106"/>
        </w:tabs>
        <w:spacing w:after="0" w:line="240" w:lineRule="auto"/>
        <w:ind w:left="144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106070</wp:posOffset>
            </wp:positionH>
            <wp:positionV relativeFrom="paragraph">
              <wp:posOffset>-186538</wp:posOffset>
            </wp:positionV>
            <wp:extent cx="1741018" cy="16329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93" cy="164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  <w:r w:rsidR="00C26561" w:rsidRPr="00207BC3">
        <w:rPr>
          <w:b/>
          <w:sz w:val="24"/>
          <w:szCs w:val="24"/>
        </w:rPr>
        <w:t>Head</w:t>
      </w:r>
      <w:r w:rsidR="00FC42CC" w:rsidRPr="00207BC3">
        <w:rPr>
          <w:b/>
          <w:sz w:val="24"/>
          <w:szCs w:val="24"/>
        </w:rPr>
        <w:t xml:space="preserve"> T</w:t>
      </w:r>
      <w:r w:rsidR="00207BC3" w:rsidRPr="00207BC3">
        <w:rPr>
          <w:b/>
          <w:sz w:val="24"/>
          <w:szCs w:val="24"/>
        </w:rPr>
        <w:t>eacher – Mrs Helen Gregory</w:t>
      </w:r>
    </w:p>
    <w:p w:rsidR="00FC42CC" w:rsidRPr="00207BC3" w:rsidRDefault="00207BC3" w:rsidP="00207BC3">
      <w:pPr>
        <w:tabs>
          <w:tab w:val="left" w:pos="192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 xml:space="preserve">Amberley Way, </w:t>
      </w:r>
      <w:proofErr w:type="spellStart"/>
      <w:r w:rsidRPr="00207BC3">
        <w:rPr>
          <w:sz w:val="24"/>
          <w:szCs w:val="24"/>
        </w:rPr>
        <w:t>Eaglescliffe</w:t>
      </w:r>
      <w:proofErr w:type="spellEnd"/>
    </w:p>
    <w:p w:rsidR="00FC42CC" w:rsidRPr="00207BC3" w:rsidRDefault="00207BC3" w:rsidP="00207BC3">
      <w:pPr>
        <w:tabs>
          <w:tab w:val="left" w:pos="1926"/>
          <w:tab w:val="left" w:pos="2225"/>
          <w:tab w:val="left" w:pos="308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>Stockton on Tees</w:t>
      </w:r>
    </w:p>
    <w:p w:rsidR="00C26561" w:rsidRPr="00207BC3" w:rsidRDefault="00207BC3" w:rsidP="00207BC3">
      <w:pPr>
        <w:tabs>
          <w:tab w:val="left" w:pos="2338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TS16 0NG</w:t>
      </w:r>
    </w:p>
    <w:p w:rsidR="00FC42CC" w:rsidRPr="00207BC3" w:rsidRDefault="00207BC3" w:rsidP="00E215D6">
      <w:pPr>
        <w:spacing w:after="0" w:line="240" w:lineRule="auto"/>
        <w:jc w:val="right"/>
        <w:rPr>
          <w:sz w:val="24"/>
          <w:szCs w:val="24"/>
        </w:rPr>
      </w:pPr>
      <w:r w:rsidRPr="00207BC3">
        <w:rPr>
          <w:sz w:val="24"/>
          <w:szCs w:val="24"/>
        </w:rPr>
        <w:t>Tel: 01642 780742</w:t>
      </w:r>
    </w:p>
    <w:p w:rsidR="00C26561" w:rsidRPr="00207BC3" w:rsidRDefault="00F07DCC" w:rsidP="00FC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2CC" w:rsidRPr="00207BC3" w:rsidRDefault="00207BC3" w:rsidP="00527B03">
      <w:pPr>
        <w:tabs>
          <w:tab w:val="left" w:pos="785"/>
          <w:tab w:val="right" w:pos="24106"/>
        </w:tabs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 xml:space="preserve">Email: </w:t>
      </w:r>
      <w:r w:rsidRPr="00207BC3">
        <w:rPr>
          <w:rStyle w:val="Hyperlink"/>
          <w:sz w:val="24"/>
          <w:szCs w:val="24"/>
        </w:rPr>
        <w:t>durhamlane@sbcschools.org.uk</w:t>
      </w:r>
    </w:p>
    <w:p w:rsidR="001564C7" w:rsidRPr="00207BC3" w:rsidRDefault="001564C7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rStyle w:val="Hyperlink"/>
          <w:color w:val="auto"/>
          <w:sz w:val="24"/>
          <w:szCs w:val="24"/>
          <w:u w:val="none"/>
        </w:rPr>
        <w:t>Website:</w:t>
      </w:r>
      <w:r w:rsidRPr="00207BC3">
        <w:rPr>
          <w:rStyle w:val="Hyperlink"/>
          <w:color w:val="auto"/>
          <w:sz w:val="24"/>
          <w:szCs w:val="24"/>
        </w:rPr>
        <w:t xml:space="preserve"> </w:t>
      </w:r>
      <w:r w:rsidR="00207BC3" w:rsidRPr="00207BC3">
        <w:rPr>
          <w:rStyle w:val="Hyperlink"/>
          <w:sz w:val="24"/>
          <w:szCs w:val="24"/>
        </w:rPr>
        <w:t>www.durhamlane.org.uk</w:t>
      </w:r>
    </w:p>
    <w:p w:rsidR="005E5364" w:rsidRPr="003C757E" w:rsidRDefault="003C757E" w:rsidP="005E5364">
      <w:pPr>
        <w:spacing w:after="0" w:line="240" w:lineRule="auto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</w:rPr>
        <w:t>Dear Parents/Carers,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</w:rPr>
        <w:t>On Friday 17</w:t>
      </w: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  <w:vertAlign w:val="superscript"/>
        </w:rPr>
        <w:t>th</w:t>
      </w: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</w:rPr>
        <w:t> of September, we will be raising money for the charity, Jeans for Genes. We haven’t fund-raised for this charity for several years, but, after producing an amazing project which the Year 5 children were so interested in last year, one of our pupils, Lois, wanted to raise the profile of this worthy cause and we thought that it was a great idea.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b/>
          <w:bCs/>
          <w:color w:val="1B1B1B"/>
          <w:bdr w:val="none" w:sz="0" w:space="0" w:color="auto" w:frame="1"/>
        </w:rPr>
        <w:t>“The Jeans for Genes campaign raises awareness of the daily challenges faced by those living with a genetic disorder and raises money to fund projects that make a tangible difference to the lives of those affected.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color w:val="1B1B1B"/>
          <w:bdr w:val="none" w:sz="0" w:space="0" w:color="auto" w:frame="1"/>
        </w:rPr>
        <w:t>Most importantly, the campaign: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b/>
          <w:bCs/>
          <w:color w:val="1B1B1B"/>
          <w:bdr w:val="none" w:sz="0" w:space="0" w:color="auto" w:frame="1"/>
        </w:rPr>
        <w:t>brings together</w:t>
      </w:r>
      <w:r>
        <w:rPr>
          <w:rFonts w:ascii="Comic Sans MS" w:hAnsi="Comic Sans MS" w:cs="Calibri"/>
          <w:color w:val="1B1B1B"/>
          <w:bdr w:val="none" w:sz="0" w:space="0" w:color="auto" w:frame="1"/>
        </w:rPr>
        <w:t> the genetic disorder community in order to make a loud noise about the issues that matter to them,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b/>
          <w:bCs/>
          <w:color w:val="1B1B1B"/>
          <w:bdr w:val="none" w:sz="0" w:space="0" w:color="auto" w:frame="1"/>
        </w:rPr>
        <w:t>shines a light</w:t>
      </w:r>
      <w:r>
        <w:rPr>
          <w:rFonts w:ascii="Comic Sans MS" w:hAnsi="Comic Sans MS" w:cs="Calibri"/>
          <w:color w:val="1B1B1B"/>
          <w:bdr w:val="none" w:sz="0" w:space="0" w:color="auto" w:frame="1"/>
        </w:rPr>
        <w:t> on the organisations that work tirelessly to improve the lives of affected individuals; and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b/>
          <w:bCs/>
          <w:color w:val="1B1B1B"/>
          <w:bdr w:val="none" w:sz="0" w:space="0" w:color="auto" w:frame="1"/>
        </w:rPr>
        <w:t>celebrates</w:t>
      </w:r>
      <w:r>
        <w:rPr>
          <w:rFonts w:ascii="Comic Sans MS" w:hAnsi="Comic Sans MS" w:cs="Calibri"/>
          <w:color w:val="1B1B1B"/>
          <w:bdr w:val="none" w:sz="0" w:space="0" w:color="auto" w:frame="1"/>
        </w:rPr>
        <w:t> the achievements of those living with a genetic disorder.”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color w:val="1B1B1B"/>
          <w:bdr w:val="none" w:sz="0" w:space="0" w:color="auto" w:frame="1"/>
        </w:rPr>
        <w:t>If you want to see some of the amazing work that this charity does and see where the money goes to, please visit: </w:t>
      </w:r>
      <w:r>
        <w:rPr>
          <w:rFonts w:ascii="Comic Sans MS" w:hAnsi="Comic Sans MS" w:cs="Calibri"/>
          <w:color w:val="0070C0"/>
          <w:bdr w:val="none" w:sz="0" w:space="0" w:color="auto" w:frame="1"/>
        </w:rPr>
        <w:t>https://www.jeansforgenes.org/funding-in-action.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</w:rPr>
        <w:t>We are sure that you will agree that this is an extremely important campaign and, therefore, we will be asking all pupils to come to school in jeans/casual clothes on Friday 17</w:t>
      </w: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  <w:vertAlign w:val="superscript"/>
        </w:rPr>
        <w:t>th</w:t>
      </w: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</w:rPr>
        <w:t> September and to bring a donation of at least £1 which can be given to their class teacher. </w:t>
      </w: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If you would prefer to donate via </w:t>
      </w:r>
      <w:proofErr w:type="spellStart"/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schoolcomms</w:t>
      </w:r>
      <w:proofErr w:type="spellEnd"/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  <w:shd w:val="clear" w:color="auto" w:fill="FFFFFF"/>
        </w:rPr>
        <w:t>, this would be fantastic. 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</w:rPr>
        <w:t>We look forward to seeing how much money Lois and Durham Lane can raise. PLEASE help us.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</w:rPr>
        <w:t>Thank you,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mic Sans MS" w:hAnsi="Comic Sans MS" w:cs="Calibri"/>
          <w:color w:val="000000"/>
          <w:sz w:val="23"/>
          <w:szCs w:val="23"/>
          <w:bdr w:val="none" w:sz="0" w:space="0" w:color="auto" w:frame="1"/>
        </w:rPr>
        <w:t>Miss Barrett</w:t>
      </w:r>
    </w:p>
    <w:p w:rsidR="00DE1E55" w:rsidRDefault="00DE1E55" w:rsidP="00DE1E5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bdr w:val="none" w:sz="0" w:space="0" w:color="auto" w:frame="1"/>
        </w:rPr>
        <w:t> </w:t>
      </w:r>
      <w:bookmarkStart w:id="0" w:name="_GoBack"/>
      <w:bookmarkEnd w:id="0"/>
      <w:r>
        <w:rPr>
          <w:rFonts w:ascii="Calibri" w:hAnsi="Calibri" w:cs="Calibri"/>
          <w:color w:val="201F1E"/>
          <w:sz w:val="22"/>
          <w:szCs w:val="22"/>
          <w:bdr w:val="none" w:sz="0" w:space="0" w:color="auto" w:frame="1"/>
        </w:rPr>
        <w:t> </w:t>
      </w:r>
    </w:p>
    <w:p w:rsidR="004134DD" w:rsidRPr="00A47E17" w:rsidRDefault="003C757E" w:rsidP="003C757E">
      <w:r>
        <w:t xml:space="preserve"> </w:t>
      </w:r>
    </w:p>
    <w:sectPr w:rsidR="004134DD" w:rsidRPr="00A47E17" w:rsidSect="00C26561"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819" w:rsidRDefault="00B01819" w:rsidP="00C26561">
      <w:pPr>
        <w:spacing w:after="0" w:line="240" w:lineRule="auto"/>
      </w:pPr>
      <w:r>
        <w:separator/>
      </w:r>
    </w:p>
  </w:endnote>
  <w:endnote w:type="continuationSeparator" w:id="0">
    <w:p w:rsidR="00B01819" w:rsidRDefault="00B01819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A42" w:rsidRDefault="0047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819" w:rsidRDefault="00B01819" w:rsidP="00C26561">
      <w:pPr>
        <w:spacing w:after="0" w:line="240" w:lineRule="auto"/>
      </w:pPr>
      <w:r>
        <w:separator/>
      </w:r>
    </w:p>
  </w:footnote>
  <w:footnote w:type="continuationSeparator" w:id="0">
    <w:p w:rsidR="00B01819" w:rsidRDefault="00B01819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561"/>
    <w:rsid w:val="00043EFC"/>
    <w:rsid w:val="000652CF"/>
    <w:rsid w:val="000A3A6D"/>
    <w:rsid w:val="000E4D88"/>
    <w:rsid w:val="001564C7"/>
    <w:rsid w:val="00162898"/>
    <w:rsid w:val="00193881"/>
    <w:rsid w:val="001B40C6"/>
    <w:rsid w:val="00207BC3"/>
    <w:rsid w:val="00220F4F"/>
    <w:rsid w:val="00244245"/>
    <w:rsid w:val="00267505"/>
    <w:rsid w:val="00317790"/>
    <w:rsid w:val="003202CD"/>
    <w:rsid w:val="00356D19"/>
    <w:rsid w:val="003771C4"/>
    <w:rsid w:val="0038555F"/>
    <w:rsid w:val="003C757E"/>
    <w:rsid w:val="004134DD"/>
    <w:rsid w:val="0046235C"/>
    <w:rsid w:val="00464652"/>
    <w:rsid w:val="00470A42"/>
    <w:rsid w:val="0048703D"/>
    <w:rsid w:val="004C58B7"/>
    <w:rsid w:val="004E03A7"/>
    <w:rsid w:val="004E2070"/>
    <w:rsid w:val="00512FEE"/>
    <w:rsid w:val="00522599"/>
    <w:rsid w:val="00527B03"/>
    <w:rsid w:val="00564A34"/>
    <w:rsid w:val="005A7DC1"/>
    <w:rsid w:val="005E5364"/>
    <w:rsid w:val="00640894"/>
    <w:rsid w:val="00651DB3"/>
    <w:rsid w:val="006B273B"/>
    <w:rsid w:val="006C713E"/>
    <w:rsid w:val="006E2BEF"/>
    <w:rsid w:val="00710356"/>
    <w:rsid w:val="00790391"/>
    <w:rsid w:val="00820A3D"/>
    <w:rsid w:val="00922E63"/>
    <w:rsid w:val="009A7B66"/>
    <w:rsid w:val="00A47E17"/>
    <w:rsid w:val="00B01819"/>
    <w:rsid w:val="00B91048"/>
    <w:rsid w:val="00BB7F22"/>
    <w:rsid w:val="00BE01E1"/>
    <w:rsid w:val="00BF5BB8"/>
    <w:rsid w:val="00C10F50"/>
    <w:rsid w:val="00C26561"/>
    <w:rsid w:val="00C47834"/>
    <w:rsid w:val="00C67170"/>
    <w:rsid w:val="00C83B4D"/>
    <w:rsid w:val="00C94FB9"/>
    <w:rsid w:val="00CA739D"/>
    <w:rsid w:val="00CC2F5A"/>
    <w:rsid w:val="00D97D6E"/>
    <w:rsid w:val="00DC1F1A"/>
    <w:rsid w:val="00DE1E55"/>
    <w:rsid w:val="00DF188B"/>
    <w:rsid w:val="00E215D6"/>
    <w:rsid w:val="00ED7F1F"/>
    <w:rsid w:val="00F07DCC"/>
    <w:rsid w:val="00F76611"/>
    <w:rsid w:val="00F94882"/>
    <w:rsid w:val="00FC42CC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94F19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C2F5A"/>
    <w:rPr>
      <w:b/>
      <w:bCs/>
    </w:rPr>
  </w:style>
  <w:style w:type="paragraph" w:customStyle="1" w:styleId="xmsonormal">
    <w:name w:val="x_msonormal"/>
    <w:basedOn w:val="Normal"/>
    <w:rsid w:val="00CC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2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Offline</cp:lastModifiedBy>
  <cp:revision>2</cp:revision>
  <cp:lastPrinted>2020-09-17T15:08:00Z</cp:lastPrinted>
  <dcterms:created xsi:type="dcterms:W3CDTF">2021-09-22T08:14:00Z</dcterms:created>
  <dcterms:modified xsi:type="dcterms:W3CDTF">2021-09-22T08:14:00Z</dcterms:modified>
</cp:coreProperties>
</file>