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3C" w:rsidRPr="00C04C9E" w:rsidRDefault="00C04C9E" w:rsidP="00C04C9E">
      <w:pPr>
        <w:tabs>
          <w:tab w:val="left" w:pos="2880"/>
          <w:tab w:val="right" w:pos="24106"/>
        </w:tabs>
        <w:spacing w:after="0" w:line="240" w:lineRule="auto"/>
        <w:ind w:left="1440"/>
        <w:rPr>
          <w:rFonts w:ascii="Calibri" w:hAnsi="Calibri" w:cs="Calibri"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205810" wp14:editId="15DF25F9">
            <wp:simplePos x="0" y="0"/>
            <wp:positionH relativeFrom="margin">
              <wp:posOffset>5305425</wp:posOffset>
            </wp:positionH>
            <wp:positionV relativeFrom="paragraph">
              <wp:posOffset>-171450</wp:posOffset>
            </wp:positionV>
            <wp:extent cx="1343244" cy="11144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34" cy="111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</w:p>
    <w:p w:rsidR="0042283C" w:rsidRPr="00263E87" w:rsidRDefault="0042283C" w:rsidP="0061261A">
      <w:pPr>
        <w:spacing w:before="100" w:beforeAutospacing="1"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</w:p>
    <w:p w:rsidR="00263E87" w:rsidRPr="00FC41B8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C41B8">
        <w:rPr>
          <w:rFonts w:cstheme="minorHAnsi"/>
          <w:b/>
          <w:color w:val="000000" w:themeColor="text1"/>
          <w:sz w:val="28"/>
          <w:szCs w:val="28"/>
        </w:rPr>
        <w:t>Nursery 30 hour application form</w:t>
      </w:r>
    </w:p>
    <w:p w:rsidR="00FC41B8" w:rsidRDefault="00FC41B8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C41B8" w:rsidRDefault="00FC41B8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Please state your unique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eligitibility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code …………………………………………………….</w:t>
      </w:r>
    </w:p>
    <w:p w:rsidR="00FC41B8" w:rsidRDefault="00FC41B8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C41B8" w:rsidRPr="007C3811" w:rsidRDefault="00FC41B8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Please state if your child will require a school dinner …………………………………..</w:t>
      </w:r>
    </w:p>
    <w:p w:rsidR="0042283C" w:rsidRPr="007C3811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C3811" w:rsidRPr="007C3811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69"/>
        <w:gridCol w:w="2069"/>
        <w:gridCol w:w="2070"/>
      </w:tblGrid>
      <w:tr w:rsidR="007C3811" w:rsidRPr="007922F7" w:rsidTr="00DB7DF9">
        <w:tc>
          <w:tcPr>
            <w:tcW w:w="10456" w:type="dxa"/>
            <w:gridSpan w:val="4"/>
            <w:shd w:val="clear" w:color="auto" w:fill="BFBFBF" w:themeFill="background1" w:themeFillShade="BF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Child’s details </w:t>
            </w:r>
          </w:p>
        </w:tc>
      </w:tr>
      <w:tr w:rsidR="007C3811" w:rsidRPr="007922F7" w:rsidTr="007C3811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Surname: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7C3811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First and Middle Names: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C450F8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Date of Birth: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../../….</w:t>
            </w:r>
          </w:p>
        </w:tc>
        <w:tc>
          <w:tcPr>
            <w:tcW w:w="2069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Current age</w:t>
            </w:r>
          </w:p>
        </w:tc>
        <w:tc>
          <w:tcPr>
            <w:tcW w:w="2070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Gender Male/Female</w:t>
            </w:r>
          </w:p>
        </w:tc>
      </w:tr>
      <w:tr w:rsidR="007C3811" w:rsidRPr="007922F7" w:rsidTr="007C3811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Child’s Home address: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(this must be the child’s normal place of residence and not a  relative or carer’s address)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Postcode </w:t>
            </w:r>
          </w:p>
        </w:tc>
      </w:tr>
    </w:tbl>
    <w:p w:rsidR="007C3811" w:rsidRPr="007922F7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C3811" w:rsidRDefault="0031237D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Do you live in the schools catchment area? Yes\No</w:t>
      </w:r>
    </w:p>
    <w:p w:rsidR="0031237D" w:rsidRPr="007922F7" w:rsidRDefault="0031237D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7C3811" w:rsidRPr="007922F7" w:rsidTr="007C3811">
        <w:tc>
          <w:tcPr>
            <w:tcW w:w="10456" w:type="dxa"/>
            <w:gridSpan w:val="2"/>
            <w:shd w:val="clear" w:color="auto" w:fill="A6A6A6" w:themeFill="background1" w:themeFillShade="A6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Parents/ Guardians/Carer’s Details 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Title: (Please circle as appropriate)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Mr / Mrs/ Miss / Ms / Other ……...……………………….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Title: (Please circle as appropriate)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Mr / Mrs/ Miss / Ms / Other ……...……………………….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Surname: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Surname:</w:t>
            </w: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First Name: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First Name:</w:t>
            </w: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Relationship to Child: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Relationship to Child:</w:t>
            </w: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Address: (if different from that of the child given above)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Address: (if different from that of the child given above)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52639A" w:rsidRPr="0031237D" w:rsidRDefault="00FC41B8" w:rsidP="0031237D">
      <w:pPr>
        <w:tabs>
          <w:tab w:val="left" w:pos="1725"/>
        </w:tabs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387ED11" wp14:editId="609E707A">
            <wp:simplePos x="0" y="0"/>
            <wp:positionH relativeFrom="margin">
              <wp:posOffset>5486400</wp:posOffset>
            </wp:positionH>
            <wp:positionV relativeFrom="paragraph">
              <wp:posOffset>-335280</wp:posOffset>
            </wp:positionV>
            <wp:extent cx="1190625" cy="11636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9A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52639A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BE7650" w:rsidRPr="007C3811" w:rsidRDefault="00BE7650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371"/>
        <w:gridCol w:w="2371"/>
        <w:gridCol w:w="2187"/>
        <w:gridCol w:w="1971"/>
      </w:tblGrid>
      <w:tr w:rsidR="009E50F6" w:rsidRPr="009E50F6" w:rsidTr="00FB3C66">
        <w:tc>
          <w:tcPr>
            <w:tcW w:w="10456" w:type="dxa"/>
            <w:gridSpan w:val="5"/>
            <w:shd w:val="clear" w:color="auto" w:fill="A6A6A6" w:themeFill="background1" w:themeFillShade="A6"/>
          </w:tcPr>
          <w:p w:rsidR="009E50F6" w:rsidRPr="009E50F6" w:rsidRDefault="009E50F6" w:rsidP="007922F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30 hour request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2</w:t>
            </w:r>
            <w:r w:rsidR="00FC41B8" w:rsidRPr="00FC41B8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September </w:t>
            </w:r>
            <w:r w:rsidR="0052639A">
              <w:rPr>
                <w:rFonts w:cstheme="minorHAnsi"/>
                <w:color w:val="000000" w:themeColor="text1"/>
                <w:sz w:val="28"/>
                <w:szCs w:val="28"/>
              </w:rPr>
              <w:t>2021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- 17</w:t>
            </w:r>
            <w:r w:rsidR="00FC41B8" w:rsidRPr="00FC41B8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December 2021</w:t>
            </w: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8am – 9a</w:t>
            </w:r>
            <w:r w:rsidR="009E50F6"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</w:p>
          <w:p w:rsidR="0052639A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(Breakfast club</w:t>
            </w:r>
            <w:r w:rsidR="007922F7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22F7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22F7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Pr="005566E9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Each session will be worth 1 </w:t>
            </w:r>
            <w:r w:rsidR="0052639A">
              <w:rPr>
                <w:rFonts w:cstheme="minorHAnsi"/>
                <w:color w:val="000000" w:themeColor="text1"/>
                <w:sz w:val="24"/>
                <w:szCs w:val="24"/>
              </w:rPr>
              <w:t>hours of your 15 hour entitlement</w:t>
            </w:r>
          </w:p>
        </w:tc>
        <w:tc>
          <w:tcPr>
            <w:tcW w:w="2371" w:type="dxa"/>
          </w:tcPr>
          <w:p w:rsidR="009E50F6" w:rsidRDefault="005566E9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 w:rsidR="000F76A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9E50F6"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– 3pm </w:t>
            </w:r>
          </w:p>
          <w:p w:rsidR="00BE7650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BE7650">
              <w:rPr>
                <w:rFonts w:cstheme="minorHAnsi"/>
                <w:color w:val="000000" w:themeColor="text1"/>
                <w:sz w:val="24"/>
                <w:szCs w:val="24"/>
              </w:rPr>
              <w:t>Nursery classroom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BE765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22F7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Pr="005566E9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3 hours of 15 hour entitlement</w:t>
            </w:r>
          </w:p>
        </w:tc>
        <w:tc>
          <w:tcPr>
            <w:tcW w:w="2187" w:type="dxa"/>
          </w:tcPr>
          <w:p w:rsidR="009E50F6" w:rsidRPr="005566E9" w:rsidRDefault="005566E9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 w:rsidR="000F76A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9E50F6" w:rsidRPr="005566E9">
              <w:rPr>
                <w:rFonts w:cstheme="minorHAnsi"/>
                <w:color w:val="000000" w:themeColor="text1"/>
                <w:sz w:val="24"/>
                <w:szCs w:val="24"/>
              </w:rPr>
              <w:t>m –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 4.30pm</w:t>
            </w:r>
          </w:p>
          <w:p w:rsidR="005566E9" w:rsidRDefault="005566E9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4D7AF6">
              <w:rPr>
                <w:rFonts w:cstheme="minorHAnsi"/>
                <w:color w:val="000000" w:themeColor="text1"/>
                <w:sz w:val="24"/>
                <w:szCs w:val="24"/>
              </w:rPr>
              <w:t xml:space="preserve">Nursery classroom then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wrap around</w:t>
            </w:r>
            <w:r w:rsidR="00BE7650">
              <w:rPr>
                <w:rFonts w:cstheme="minorHAnsi"/>
                <w:color w:val="000000" w:themeColor="text1"/>
                <w:sz w:val="24"/>
                <w:szCs w:val="24"/>
              </w:rPr>
              <w:t xml:space="preserve"> care using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Pr="005566E9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4 ½ hours of the entitlement</w:t>
            </w:r>
          </w:p>
        </w:tc>
        <w:tc>
          <w:tcPr>
            <w:tcW w:w="1971" w:type="dxa"/>
          </w:tcPr>
          <w:p w:rsidR="009E50F6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 w:rsidR="000F76A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601730">
              <w:rPr>
                <w:rFonts w:cstheme="minorHAnsi"/>
                <w:color w:val="000000" w:themeColor="text1"/>
                <w:sz w:val="24"/>
                <w:szCs w:val="24"/>
              </w:rPr>
              <w:t>m-5.50</w:t>
            </w:r>
            <w:r w:rsidR="005566E9" w:rsidRPr="005566E9">
              <w:rPr>
                <w:rFonts w:cstheme="minorHAnsi"/>
                <w:color w:val="000000" w:themeColor="text1"/>
                <w:sz w:val="24"/>
                <w:szCs w:val="24"/>
              </w:rPr>
              <w:t>pm</w:t>
            </w:r>
          </w:p>
          <w:p w:rsidR="005566E9" w:rsidRDefault="00BE7650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4D7AF6">
              <w:rPr>
                <w:rFonts w:cstheme="minorHAnsi"/>
                <w:color w:val="000000" w:themeColor="text1"/>
                <w:sz w:val="24"/>
                <w:szCs w:val="24"/>
              </w:rPr>
              <w:t xml:space="preserve">Nursery classroom then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wrap around care using </w:t>
            </w:r>
            <w:r w:rsidR="005566E9"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52639A" w:rsidRPr="005566E9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Each session will be worth 6 </w:t>
            </w:r>
            <w:r w:rsidR="0052639A">
              <w:rPr>
                <w:rFonts w:cstheme="minorHAnsi"/>
                <w:color w:val="000000" w:themeColor="text1"/>
                <w:sz w:val="24"/>
                <w:szCs w:val="24"/>
              </w:rPr>
              <w:t>hour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52639A">
              <w:rPr>
                <w:rFonts w:cstheme="minorHAnsi"/>
                <w:color w:val="000000" w:themeColor="text1"/>
                <w:sz w:val="24"/>
                <w:szCs w:val="24"/>
              </w:rPr>
              <w:t xml:space="preserve"> entitlement</w:t>
            </w: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Tuesday 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Friday 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BE7650" w:rsidRPr="009E50F6" w:rsidTr="00BE7650">
        <w:tc>
          <w:tcPr>
            <w:tcW w:w="8485" w:type="dxa"/>
            <w:gridSpan w:val="4"/>
          </w:tcPr>
          <w:p w:rsidR="00BE7650" w:rsidRPr="009E50F6" w:rsidRDefault="00BE7650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Total number of hours required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BE7650" w:rsidRPr="009E50F6" w:rsidRDefault="00BE7650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42283C" w:rsidRPr="009E50F6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42283C" w:rsidRPr="007C3811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Please note: that this form </w:t>
      </w:r>
      <w:r w:rsidR="00475C32">
        <w:rPr>
          <w:rFonts w:cstheme="minorHAnsi"/>
          <w:color w:val="000000" w:themeColor="text1"/>
          <w:sz w:val="20"/>
          <w:szCs w:val="20"/>
        </w:rPr>
        <w:t>will</w:t>
      </w:r>
      <w:r>
        <w:rPr>
          <w:rFonts w:cstheme="minorHAnsi"/>
          <w:color w:val="000000" w:themeColor="text1"/>
          <w:sz w:val="20"/>
          <w:szCs w:val="20"/>
        </w:rPr>
        <w:t xml:space="preserve"> be reissued in March to request hours required. </w:t>
      </w:r>
    </w:p>
    <w:p w:rsidR="0042283C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371"/>
        <w:gridCol w:w="2371"/>
        <w:gridCol w:w="2187"/>
        <w:gridCol w:w="1971"/>
      </w:tblGrid>
      <w:tr w:rsidR="0052639A" w:rsidRPr="009E50F6" w:rsidTr="009D18EA">
        <w:tc>
          <w:tcPr>
            <w:tcW w:w="10456" w:type="dxa"/>
            <w:gridSpan w:val="5"/>
            <w:shd w:val="clear" w:color="auto" w:fill="A6A6A6" w:themeFill="background1" w:themeFillShade="A6"/>
          </w:tcPr>
          <w:p w:rsidR="0052639A" w:rsidRPr="009E50F6" w:rsidRDefault="0052639A" w:rsidP="00601730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30 hour request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4</w:t>
            </w:r>
            <w:r w:rsidR="00FC41B8" w:rsidRPr="00FC41B8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January – 8</w:t>
            </w:r>
            <w:r w:rsidR="00FC41B8" w:rsidRPr="00FC41B8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C41B8">
              <w:rPr>
                <w:rFonts w:cstheme="minorHAnsi"/>
                <w:color w:val="000000" w:themeColor="text1"/>
                <w:sz w:val="28"/>
                <w:szCs w:val="28"/>
              </w:rPr>
              <w:t xml:space="preserve"> April 2022</w:t>
            </w: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8am – 9a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(Breakfast club)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1 hours of your 15 hour entitlement</w:t>
            </w:r>
          </w:p>
        </w:tc>
        <w:tc>
          <w:tcPr>
            <w:tcW w:w="2371" w:type="dxa"/>
          </w:tcPr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– 3pm 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(Nursery classroom) 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3 hours of 15 hour entitlement</w:t>
            </w:r>
          </w:p>
        </w:tc>
        <w:tc>
          <w:tcPr>
            <w:tcW w:w="2187" w:type="dxa"/>
          </w:tcPr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m – 4.30pm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Nursery classroom then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wrap around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care using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4 ½ hours of the entitlement</w:t>
            </w:r>
          </w:p>
        </w:tc>
        <w:tc>
          <w:tcPr>
            <w:tcW w:w="1971" w:type="dxa"/>
          </w:tcPr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11.45a</w:t>
            </w:r>
            <w:r w:rsidR="00601730">
              <w:rPr>
                <w:rFonts w:cstheme="minorHAnsi"/>
                <w:color w:val="000000" w:themeColor="text1"/>
                <w:sz w:val="24"/>
                <w:szCs w:val="24"/>
              </w:rPr>
              <w:t>m-5.50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pm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(Nursery classroom then wrap around care using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6 hours entitlement</w:t>
            </w: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Tuesday 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Friday 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9D18EA">
        <w:tc>
          <w:tcPr>
            <w:tcW w:w="8485" w:type="dxa"/>
            <w:gridSpan w:val="4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Total number of hours required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52639A" w:rsidRPr="004D7AF6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7AF6">
        <w:rPr>
          <w:rFonts w:cstheme="minorHAnsi"/>
          <w:color w:val="000000" w:themeColor="text1"/>
          <w:sz w:val="24"/>
          <w:szCs w:val="24"/>
        </w:rPr>
        <w:t>We will try to be as flexible as possible if parents need to change their additional requ</w:t>
      </w:r>
      <w:r w:rsidR="004D7AF6" w:rsidRPr="004D7AF6">
        <w:rPr>
          <w:rFonts w:cstheme="minorHAnsi"/>
          <w:color w:val="000000" w:themeColor="text1"/>
          <w:sz w:val="24"/>
          <w:szCs w:val="24"/>
        </w:rPr>
        <w:t>ested hours. Pl</w:t>
      </w:r>
      <w:r w:rsidR="007922F7">
        <w:rPr>
          <w:rFonts w:cstheme="minorHAnsi"/>
          <w:color w:val="000000" w:themeColor="text1"/>
          <w:sz w:val="24"/>
          <w:szCs w:val="24"/>
        </w:rPr>
        <w:t>ease send this form back into school</w:t>
      </w:r>
      <w:r w:rsidR="004D7AF6" w:rsidRPr="004D7AF6">
        <w:rPr>
          <w:rFonts w:cstheme="minorHAnsi"/>
          <w:color w:val="000000" w:themeColor="text1"/>
          <w:sz w:val="24"/>
          <w:szCs w:val="24"/>
        </w:rPr>
        <w:t xml:space="preserve"> or email it to </w:t>
      </w:r>
      <w:hyperlink r:id="rId10" w:history="1">
        <w:r w:rsidR="004C30FB" w:rsidRPr="00EB5386">
          <w:rPr>
            <w:rStyle w:val="Hyperlink"/>
            <w:rFonts w:cstheme="minorHAnsi"/>
            <w:sz w:val="24"/>
            <w:szCs w:val="24"/>
          </w:rPr>
          <w:t>caroline.ennion@sbcschools.org.uk</w:t>
        </w:r>
      </w:hyperlink>
      <w:r w:rsidR="004C30FB">
        <w:rPr>
          <w:rFonts w:cstheme="minorHAnsi"/>
          <w:sz w:val="24"/>
          <w:szCs w:val="24"/>
        </w:rPr>
        <w:t xml:space="preserve"> </w:t>
      </w:r>
      <w:r w:rsidR="007922F7">
        <w:rPr>
          <w:rFonts w:cstheme="minorHAnsi"/>
          <w:color w:val="000000" w:themeColor="text1"/>
          <w:sz w:val="24"/>
          <w:szCs w:val="24"/>
        </w:rPr>
        <w:t xml:space="preserve"> as soon as possible.</w:t>
      </w:r>
    </w:p>
    <w:p w:rsidR="0020399E" w:rsidRDefault="0020399E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</w:p>
    <w:p w:rsidR="00FC41B8" w:rsidRDefault="000C2558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. </w:t>
      </w:r>
      <w:r w:rsidR="00FE40B8">
        <w:rPr>
          <w:rFonts w:asciiTheme="minorHAnsi" w:hAnsiTheme="minorHAnsi" w:cstheme="minorHAnsi"/>
          <w:color w:val="0B0C0C"/>
        </w:rPr>
        <w:t>Your</w:t>
      </w:r>
      <w:r>
        <w:rPr>
          <w:rFonts w:asciiTheme="minorHAnsi" w:hAnsiTheme="minorHAnsi" w:cstheme="minorHAnsi"/>
          <w:color w:val="0B0C0C"/>
        </w:rPr>
        <w:t xml:space="preserve"> National Insurance Number ………………………………………………………………………</w:t>
      </w:r>
    </w:p>
    <w:p w:rsidR="000C2558" w:rsidRDefault="000C2558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</w:p>
    <w:p w:rsidR="000C2558" w:rsidRDefault="000C2558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.  Your Childs’s Date of Birth ………………………………………………………………………………..</w:t>
      </w:r>
    </w:p>
    <w:p w:rsidR="000E0EFE" w:rsidRDefault="000E0EFE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</w:p>
    <w:p w:rsidR="000E0EFE" w:rsidRDefault="000E0EFE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</w:p>
    <w:p w:rsidR="000E0EFE" w:rsidRPr="000E0EFE" w:rsidRDefault="000E0EFE" w:rsidP="000E0EFE">
      <w:pPr>
        <w:tabs>
          <w:tab w:val="left" w:pos="1725"/>
        </w:tabs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sectPr w:rsidR="000E0EFE" w:rsidRPr="000E0EFE" w:rsidSect="00C26561"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9D" w:rsidRDefault="00B5629D" w:rsidP="00C26561">
      <w:pPr>
        <w:spacing w:after="0" w:line="240" w:lineRule="auto"/>
      </w:pPr>
      <w:r>
        <w:separator/>
      </w:r>
    </w:p>
  </w:endnote>
  <w:endnote w:type="continuationSeparator" w:id="0">
    <w:p w:rsidR="00B5629D" w:rsidRDefault="00B5629D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9D" w:rsidRDefault="00B5629D" w:rsidP="00C26561">
      <w:pPr>
        <w:spacing w:after="0" w:line="240" w:lineRule="auto"/>
      </w:pPr>
      <w:r>
        <w:separator/>
      </w:r>
    </w:p>
  </w:footnote>
  <w:footnote w:type="continuationSeparator" w:id="0">
    <w:p w:rsidR="00B5629D" w:rsidRDefault="00B5629D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2F86D20"/>
    <w:multiLevelType w:val="multilevel"/>
    <w:tmpl w:val="7D6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E7F5C"/>
    <w:multiLevelType w:val="hybridMultilevel"/>
    <w:tmpl w:val="914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18E"/>
    <w:multiLevelType w:val="multilevel"/>
    <w:tmpl w:val="B9E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883CB7"/>
    <w:multiLevelType w:val="multilevel"/>
    <w:tmpl w:val="010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837EB"/>
    <w:multiLevelType w:val="multilevel"/>
    <w:tmpl w:val="BE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57F4"/>
    <w:multiLevelType w:val="hybridMultilevel"/>
    <w:tmpl w:val="EEC0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CAE"/>
    <w:multiLevelType w:val="multilevel"/>
    <w:tmpl w:val="EB3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B4E1E"/>
    <w:multiLevelType w:val="multilevel"/>
    <w:tmpl w:val="276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54CFE"/>
    <w:multiLevelType w:val="hybridMultilevel"/>
    <w:tmpl w:val="4EF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108CC"/>
    <w:multiLevelType w:val="multilevel"/>
    <w:tmpl w:val="304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16DAB"/>
    <w:multiLevelType w:val="multilevel"/>
    <w:tmpl w:val="31F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3767D"/>
    <w:multiLevelType w:val="multilevel"/>
    <w:tmpl w:val="F5C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701F4"/>
    <w:multiLevelType w:val="hybridMultilevel"/>
    <w:tmpl w:val="34F8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1E9B"/>
    <w:multiLevelType w:val="hybridMultilevel"/>
    <w:tmpl w:val="B84A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7AEB"/>
    <w:multiLevelType w:val="multilevel"/>
    <w:tmpl w:val="B44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7128E"/>
    <w:multiLevelType w:val="multilevel"/>
    <w:tmpl w:val="EF2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E5B17"/>
    <w:multiLevelType w:val="multilevel"/>
    <w:tmpl w:val="99F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907DF"/>
    <w:multiLevelType w:val="hybridMultilevel"/>
    <w:tmpl w:val="6F8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1759"/>
    <w:multiLevelType w:val="multilevel"/>
    <w:tmpl w:val="D14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D7A09"/>
    <w:multiLevelType w:val="multilevel"/>
    <w:tmpl w:val="192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21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2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01BD1"/>
    <w:rsid w:val="00043EFC"/>
    <w:rsid w:val="0005028A"/>
    <w:rsid w:val="000652CF"/>
    <w:rsid w:val="000A3A6D"/>
    <w:rsid w:val="000C2558"/>
    <w:rsid w:val="000C47E6"/>
    <w:rsid w:val="000E0EFE"/>
    <w:rsid w:val="000E4D88"/>
    <w:rsid w:val="000F3B68"/>
    <w:rsid w:val="000F76AC"/>
    <w:rsid w:val="001056F7"/>
    <w:rsid w:val="001564C7"/>
    <w:rsid w:val="00162898"/>
    <w:rsid w:val="0016391F"/>
    <w:rsid w:val="001819EE"/>
    <w:rsid w:val="00190CE2"/>
    <w:rsid w:val="00193881"/>
    <w:rsid w:val="001B40C6"/>
    <w:rsid w:val="0020399E"/>
    <w:rsid w:val="00207BC3"/>
    <w:rsid w:val="00220F4F"/>
    <w:rsid w:val="00244245"/>
    <w:rsid w:val="00263E87"/>
    <w:rsid w:val="00267505"/>
    <w:rsid w:val="0031237D"/>
    <w:rsid w:val="00317790"/>
    <w:rsid w:val="003202CD"/>
    <w:rsid w:val="00333946"/>
    <w:rsid w:val="00356D19"/>
    <w:rsid w:val="003771C4"/>
    <w:rsid w:val="0038555F"/>
    <w:rsid w:val="003E1239"/>
    <w:rsid w:val="004134DD"/>
    <w:rsid w:val="0042283C"/>
    <w:rsid w:val="0046235C"/>
    <w:rsid w:val="00464652"/>
    <w:rsid w:val="00470A42"/>
    <w:rsid w:val="00475C32"/>
    <w:rsid w:val="0048703D"/>
    <w:rsid w:val="004C30FB"/>
    <w:rsid w:val="004C58B7"/>
    <w:rsid w:val="004D7AF6"/>
    <w:rsid w:val="004E03A7"/>
    <w:rsid w:val="004E2070"/>
    <w:rsid w:val="00512FEE"/>
    <w:rsid w:val="00522599"/>
    <w:rsid w:val="0052262D"/>
    <w:rsid w:val="0052639A"/>
    <w:rsid w:val="00527B03"/>
    <w:rsid w:val="00544A40"/>
    <w:rsid w:val="005566E9"/>
    <w:rsid w:val="00564A34"/>
    <w:rsid w:val="005A7DC1"/>
    <w:rsid w:val="005E5364"/>
    <w:rsid w:val="00601730"/>
    <w:rsid w:val="0061261A"/>
    <w:rsid w:val="00640894"/>
    <w:rsid w:val="00651DB3"/>
    <w:rsid w:val="006B273B"/>
    <w:rsid w:val="006C713E"/>
    <w:rsid w:val="006E2BEF"/>
    <w:rsid w:val="00710356"/>
    <w:rsid w:val="00790391"/>
    <w:rsid w:val="007922F7"/>
    <w:rsid w:val="007C3811"/>
    <w:rsid w:val="00820A3D"/>
    <w:rsid w:val="0085173E"/>
    <w:rsid w:val="008C65C2"/>
    <w:rsid w:val="00922E63"/>
    <w:rsid w:val="009A7B66"/>
    <w:rsid w:val="009E50F6"/>
    <w:rsid w:val="00A272C6"/>
    <w:rsid w:val="00A47E17"/>
    <w:rsid w:val="00B5629D"/>
    <w:rsid w:val="00B80AE8"/>
    <w:rsid w:val="00B84F08"/>
    <w:rsid w:val="00B91048"/>
    <w:rsid w:val="00BB296D"/>
    <w:rsid w:val="00BB7F22"/>
    <w:rsid w:val="00BC5617"/>
    <w:rsid w:val="00BE01E1"/>
    <w:rsid w:val="00BE7650"/>
    <w:rsid w:val="00BF5BB8"/>
    <w:rsid w:val="00C04C9E"/>
    <w:rsid w:val="00C26561"/>
    <w:rsid w:val="00C47834"/>
    <w:rsid w:val="00C67170"/>
    <w:rsid w:val="00C83B4D"/>
    <w:rsid w:val="00C94FB9"/>
    <w:rsid w:val="00CA739D"/>
    <w:rsid w:val="00CC07F1"/>
    <w:rsid w:val="00DC1F1A"/>
    <w:rsid w:val="00DC44AC"/>
    <w:rsid w:val="00DF188B"/>
    <w:rsid w:val="00E10267"/>
    <w:rsid w:val="00E215D6"/>
    <w:rsid w:val="00E803D0"/>
    <w:rsid w:val="00E80D30"/>
    <w:rsid w:val="00ED7F1F"/>
    <w:rsid w:val="00F07DCC"/>
    <w:rsid w:val="00F377C5"/>
    <w:rsid w:val="00F76611"/>
    <w:rsid w:val="00F77F85"/>
    <w:rsid w:val="00F857F9"/>
    <w:rsid w:val="00F94882"/>
    <w:rsid w:val="00FC41B8"/>
    <w:rsid w:val="00FC42CC"/>
    <w:rsid w:val="00FD3CC2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8D85A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-c-step-navparagraph">
    <w:name w:val="gem-c-step-nav__paragraph"/>
    <w:basedOn w:val="Normal"/>
    <w:rsid w:val="004D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2262D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ine.ennion@sbcschool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6BD3-BA42-4C1C-901E-483EAF06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Ennion, Caroline</cp:lastModifiedBy>
  <cp:revision>5</cp:revision>
  <cp:lastPrinted>2021-11-15T09:30:00Z</cp:lastPrinted>
  <dcterms:created xsi:type="dcterms:W3CDTF">2020-12-10T13:06:00Z</dcterms:created>
  <dcterms:modified xsi:type="dcterms:W3CDTF">2021-11-16T11:06:00Z</dcterms:modified>
</cp:coreProperties>
</file>