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68244" w14:textId="31B0C41A" w:rsidR="00860F16" w:rsidRDefault="00335182">
      <w:r>
        <w:rPr>
          <w:noProof/>
          <w:lang w:eastAsia="en-GB"/>
        </w:rPr>
        <mc:AlternateContent>
          <mc:Choice Requires="wps">
            <w:drawing>
              <wp:anchor distT="0" distB="0" distL="114300" distR="114300" simplePos="0" relativeHeight="251666432" behindDoc="0" locked="0" layoutInCell="1" allowOverlap="1" wp14:anchorId="18D7A1AD" wp14:editId="1129C57A">
                <wp:simplePos x="0" y="0"/>
                <wp:positionH relativeFrom="column">
                  <wp:posOffset>-444500</wp:posOffset>
                </wp:positionH>
                <wp:positionV relativeFrom="paragraph">
                  <wp:posOffset>-647700</wp:posOffset>
                </wp:positionV>
                <wp:extent cx="4974590" cy="7127875"/>
                <wp:effectExtent l="19050" t="19050" r="16510" b="15875"/>
                <wp:wrapNone/>
                <wp:docPr id="9" name="Rectangle: Rounded Corners 9">
                  <a:extLst xmlns:a="http://schemas.openxmlformats.org/drawingml/2006/main">
                    <a:ext uri="{FF2B5EF4-FFF2-40B4-BE49-F238E27FC236}">
                      <a16:creationId xmlns:a16="http://schemas.microsoft.com/office/drawing/2014/main" id="{F1E95402-BE89-4DC5-89D8-1836652F8B90}"/>
                    </a:ext>
                  </a:extLst>
                </wp:docPr>
                <wp:cNvGraphicFramePr/>
                <a:graphic xmlns:a="http://schemas.openxmlformats.org/drawingml/2006/main">
                  <a:graphicData uri="http://schemas.microsoft.com/office/word/2010/wordprocessingShape">
                    <wps:wsp>
                      <wps:cNvSpPr/>
                      <wps:spPr>
                        <a:xfrm>
                          <a:off x="0" y="0"/>
                          <a:ext cx="4974590" cy="7127875"/>
                        </a:xfrm>
                        <a:prstGeom prst="roundRect">
                          <a:avLst/>
                        </a:prstGeom>
                        <a:ln w="38100">
                          <a:solidFill>
                            <a:srgbClr val="00B050"/>
                          </a:solidFill>
                        </a:ln>
                      </wps:spPr>
                      <wps:style>
                        <a:lnRef idx="2">
                          <a:schemeClr val="accent6"/>
                        </a:lnRef>
                        <a:fillRef idx="1">
                          <a:schemeClr val="lt1"/>
                        </a:fillRef>
                        <a:effectRef idx="0">
                          <a:scrgbClr r="0" g="0" b="0"/>
                        </a:effectRef>
                        <a:fontRef idx="minor">
                          <a:schemeClr val="dk1"/>
                        </a:fontRef>
                      </wps:style>
                      <wps:txbx>
                        <w:txbxContent>
                          <w:p w14:paraId="0207F765" w14:textId="77777777" w:rsidR="000D1F2A" w:rsidRDefault="000D1F2A" w:rsidP="000D1F2A">
                            <w:pPr>
                              <w:spacing w:line="276" w:lineRule="auto"/>
                              <w:jc w:val="center"/>
                              <w:rPr>
                                <w:rFonts w:ascii="Comic Sans MS" w:hAnsi="Comic Sans MS"/>
                                <w:color w:val="000000"/>
                                <w:sz w:val="20"/>
                                <w:szCs w:val="20"/>
                              </w:rPr>
                            </w:pPr>
                            <w:r>
                              <w:rPr>
                                <w:rFonts w:ascii="Comic Sans MS" w:hAnsi="Comic Sans MS"/>
                                <w:color w:val="000000"/>
                                <w:sz w:val="20"/>
                                <w:szCs w:val="20"/>
                              </w:rPr>
                              <w:t> </w:t>
                            </w:r>
                            <w:r>
                              <w:rPr>
                                <w:rFonts w:ascii="Comic Sans MS" w:hAnsi="Comic Sans MS"/>
                                <w:b/>
                                <w:bCs/>
                                <w:color w:val="000000"/>
                                <w:sz w:val="20"/>
                                <w:szCs w:val="20"/>
                                <w:u w:val="single"/>
                              </w:rPr>
                              <w:t>Welcome to Class 4</w:t>
                            </w:r>
                            <w:r>
                              <w:rPr>
                                <w:rFonts w:ascii="Comic Sans MS" w:hAnsi="Comic Sans MS"/>
                                <w:b/>
                                <w:bCs/>
                                <w:color w:val="000000"/>
                                <w:sz w:val="20"/>
                                <w:szCs w:val="20"/>
                              </w:rPr>
                              <w:t> </w:t>
                            </w:r>
                          </w:p>
                          <w:p w14:paraId="06AA8050"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 xml:space="preserve">Your child’s class teachers are </w:t>
                            </w:r>
                            <w:r>
                              <w:rPr>
                                <w:rFonts w:ascii="Comic Sans MS" w:hAnsi="Comic Sans MS"/>
                                <w:b/>
                                <w:bCs/>
                                <w:color w:val="000000"/>
                                <w:sz w:val="20"/>
                                <w:szCs w:val="20"/>
                              </w:rPr>
                              <w:t>Mrs Bashford</w:t>
                            </w:r>
                            <w:r>
                              <w:rPr>
                                <w:rFonts w:ascii="Comic Sans MS" w:hAnsi="Comic Sans MS"/>
                                <w:color w:val="000000"/>
                                <w:sz w:val="20"/>
                                <w:szCs w:val="20"/>
                              </w:rPr>
                              <w:t xml:space="preserve"> (Wednesday to Friday) and </w:t>
                            </w:r>
                            <w:r>
                              <w:rPr>
                                <w:rFonts w:ascii="Comic Sans MS" w:hAnsi="Comic Sans MS"/>
                                <w:b/>
                                <w:bCs/>
                                <w:color w:val="000000"/>
                                <w:sz w:val="20"/>
                                <w:szCs w:val="20"/>
                              </w:rPr>
                              <w:t xml:space="preserve">Miss Thornton </w:t>
                            </w:r>
                            <w:r>
                              <w:rPr>
                                <w:rFonts w:ascii="Comic Sans MS" w:hAnsi="Comic Sans MS"/>
                                <w:color w:val="000000"/>
                                <w:sz w:val="20"/>
                                <w:szCs w:val="20"/>
                              </w:rPr>
                              <w:t>(Monday and Tuesday).</w:t>
                            </w:r>
                          </w:p>
                          <w:p w14:paraId="56092D64"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 </w:t>
                            </w:r>
                            <w:r>
                              <w:rPr>
                                <w:rFonts w:ascii="Comic Sans MS" w:hAnsi="Comic Sans MS"/>
                                <w:b/>
                                <w:bCs/>
                                <w:color w:val="000000"/>
                                <w:sz w:val="20"/>
                                <w:szCs w:val="20"/>
                              </w:rPr>
                              <w:t>This year, our topics are:</w:t>
                            </w:r>
                          </w:p>
                          <w:p w14:paraId="391F4C3B" w14:textId="77777777" w:rsidR="000D1F2A" w:rsidRDefault="000D1F2A" w:rsidP="000D1F2A">
                            <w:pPr>
                              <w:spacing w:line="276" w:lineRule="auto"/>
                              <w:rPr>
                                <w:rFonts w:ascii="Segoe UI Symbol" w:eastAsia="Segoe UI Symbol" w:hAnsi="Segoe UI Symbol"/>
                                <w:color w:val="000000"/>
                                <w:sz w:val="20"/>
                                <w:szCs w:val="20"/>
                              </w:rPr>
                            </w:pPr>
                            <w:r>
                              <w:rPr>
                                <w:rFonts w:ascii="Segoe UI Symbol" w:eastAsia="Segoe UI Symbol" w:hAnsi="Segoe UI Symbol"/>
                                <w:color w:val="000000"/>
                                <w:sz w:val="20"/>
                                <w:szCs w:val="20"/>
                              </w:rPr>
                              <w:t>➢</w:t>
                            </w:r>
                            <w:r>
                              <w:rPr>
                                <w:rFonts w:ascii="Comic Sans MS" w:hAnsi="Comic Sans MS"/>
                                <w:color w:val="000000"/>
                                <w:sz w:val="20"/>
                                <w:szCs w:val="20"/>
                              </w:rPr>
                              <w:t xml:space="preserve"> Vikings                  </w:t>
                            </w:r>
                            <w:r>
                              <w:rPr>
                                <w:rFonts w:ascii="Segoe UI Symbol" w:eastAsia="Segoe UI Symbol" w:hAnsi="Segoe UI Symbol"/>
                                <w:color w:val="000000"/>
                                <w:sz w:val="20"/>
                                <w:szCs w:val="20"/>
                              </w:rPr>
                              <w:t>➢</w:t>
                            </w:r>
                            <w:r>
                              <w:rPr>
                                <w:rFonts w:ascii="Comic Sans MS" w:hAnsi="Comic Sans MS"/>
                                <w:color w:val="000000"/>
                                <w:sz w:val="20"/>
                                <w:szCs w:val="20"/>
                              </w:rPr>
                              <w:t xml:space="preserve"> Christmas lights</w:t>
                            </w:r>
                          </w:p>
                          <w:p w14:paraId="00BC481B" w14:textId="77777777" w:rsidR="000D1F2A" w:rsidRDefault="000D1F2A" w:rsidP="000D1F2A">
                            <w:pPr>
                              <w:spacing w:line="276" w:lineRule="auto"/>
                              <w:rPr>
                                <w:rFonts w:ascii="Segoe UI Symbol" w:eastAsia="Segoe UI Symbol" w:hAnsi="Segoe UI Symbol"/>
                                <w:color w:val="000000"/>
                                <w:sz w:val="20"/>
                                <w:szCs w:val="20"/>
                              </w:rPr>
                            </w:pPr>
                            <w:r>
                              <w:rPr>
                                <w:rFonts w:ascii="Segoe UI Symbol" w:eastAsia="Segoe UI Symbol" w:hAnsi="Segoe UI Symbol"/>
                                <w:color w:val="000000"/>
                                <w:sz w:val="20"/>
                                <w:szCs w:val="20"/>
                              </w:rPr>
                              <w:t>➢</w:t>
                            </w:r>
                            <w:r>
                              <w:rPr>
                                <w:rFonts w:ascii="Comic Sans MS" w:hAnsi="Comic Sans MS"/>
                                <w:color w:val="000000"/>
                                <w:sz w:val="20"/>
                                <w:szCs w:val="20"/>
                              </w:rPr>
                              <w:t xml:space="preserve"> History Rocks       </w:t>
                            </w:r>
                            <w:r>
                              <w:rPr>
                                <w:rFonts w:ascii="Segoe UI Symbol" w:eastAsia="Segoe UI Symbol" w:hAnsi="Segoe UI Symbol"/>
                                <w:color w:val="000000"/>
                                <w:sz w:val="20"/>
                                <w:szCs w:val="20"/>
                              </w:rPr>
                              <w:t>➢</w:t>
                            </w:r>
                            <w:r>
                              <w:rPr>
                                <w:rFonts w:ascii="Comic Sans MS" w:hAnsi="Comic Sans MS"/>
                                <w:color w:val="000000"/>
                                <w:sz w:val="20"/>
                                <w:szCs w:val="20"/>
                              </w:rPr>
                              <w:t>Robots</w:t>
                            </w:r>
                          </w:p>
                          <w:p w14:paraId="5226F106" w14:textId="77777777" w:rsidR="000D1F2A" w:rsidRDefault="000D1F2A" w:rsidP="000D1F2A">
                            <w:pPr>
                              <w:spacing w:line="276" w:lineRule="auto"/>
                              <w:rPr>
                                <w:rFonts w:ascii="Segoe UI Symbol" w:eastAsia="Segoe UI Symbol" w:hAnsi="Segoe UI Symbol"/>
                                <w:color w:val="000000"/>
                                <w:sz w:val="20"/>
                                <w:szCs w:val="20"/>
                              </w:rPr>
                            </w:pPr>
                            <w:r>
                              <w:rPr>
                                <w:rFonts w:ascii="Segoe UI Symbol" w:eastAsia="Segoe UI Symbol" w:hAnsi="Segoe UI Symbol"/>
                                <w:color w:val="000000"/>
                                <w:sz w:val="20"/>
                                <w:szCs w:val="20"/>
                              </w:rPr>
                              <w:t>➢</w:t>
                            </w:r>
                            <w:r>
                              <w:rPr>
                                <w:rFonts w:ascii="Comic Sans MS" w:hAnsi="Comic Sans MS"/>
                                <w:color w:val="000000"/>
                                <w:sz w:val="20"/>
                                <w:szCs w:val="20"/>
                              </w:rPr>
                              <w:t xml:space="preserve"> Captain Cook         </w:t>
                            </w:r>
                            <w:r>
                              <w:rPr>
                                <w:rFonts w:ascii="Segoe UI Symbol" w:eastAsia="Segoe UI Symbol" w:hAnsi="Segoe UI Symbol"/>
                                <w:color w:val="000000"/>
                                <w:sz w:val="20"/>
                                <w:szCs w:val="20"/>
                              </w:rPr>
                              <w:t>➢</w:t>
                            </w:r>
                            <w:r>
                              <w:rPr>
                                <w:rFonts w:ascii="Comic Sans MS" w:hAnsi="Comic Sans MS"/>
                                <w:color w:val="000000"/>
                                <w:sz w:val="20"/>
                                <w:szCs w:val="20"/>
                              </w:rPr>
                              <w:t>Local area</w:t>
                            </w:r>
                          </w:p>
                          <w:p w14:paraId="3AF95C61"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 </w:t>
                            </w:r>
                            <w:r>
                              <w:rPr>
                                <w:rFonts w:ascii="Comic Sans MS" w:hAnsi="Comic Sans MS"/>
                                <w:b/>
                                <w:bCs/>
                                <w:color w:val="000000"/>
                                <w:sz w:val="20"/>
                                <w:szCs w:val="20"/>
                              </w:rPr>
                              <w:t>Uniform/ Bag</w:t>
                            </w:r>
                          </w:p>
                          <w:p w14:paraId="0B59DB72"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 xml:space="preserve">Please can you make sure your child’s uniform, shoes and coats are clearly labelled with their name and class number. An email has been sent out with uniform and school bag expectations. Please remind your child that it is their responsibility to look after their uniform and bag. PE Kit requirements: Blue/black shorts and green/white polo shirt. Tracksuit bottoms and top. Suitable change of shoes (no designer sportswear or named football/rugby tops). All jewellery, watches and metal hairclips must be removed before P.E lessons for the safety of the children. We recommend that children bring a PE bag containing a full PE kit and leave it on their peg in school. Our PE days for Autumn Term will be: </w:t>
                            </w:r>
                            <w:r>
                              <w:rPr>
                                <w:rFonts w:ascii="Comic Sans MS" w:hAnsi="Comic Sans MS"/>
                                <w:b/>
                                <w:bCs/>
                                <w:color w:val="000000"/>
                                <w:sz w:val="20"/>
                                <w:szCs w:val="20"/>
                              </w:rPr>
                              <w:t>Monday and Thursday.</w:t>
                            </w:r>
                            <w:r>
                              <w:rPr>
                                <w:rFonts w:ascii="Comic Sans MS" w:hAnsi="Comic Sans MS"/>
                                <w:color w:val="000000"/>
                                <w:sz w:val="20"/>
                                <w:szCs w:val="20"/>
                              </w:rPr>
                              <w:t>Please note that PE days may change each half term to accommodate sessions with our specialist PE coaches.</w:t>
                            </w:r>
                          </w:p>
                          <w:p w14:paraId="11444E9A" w14:textId="77777777" w:rsidR="000D1F2A" w:rsidRDefault="000D1F2A" w:rsidP="000D1F2A">
                            <w:pPr>
                              <w:spacing w:line="276" w:lineRule="auto"/>
                              <w:rPr>
                                <w:rFonts w:ascii="Comic Sans MS" w:hAnsi="Comic Sans MS"/>
                                <w:b/>
                                <w:bCs/>
                                <w:color w:val="000000"/>
                                <w:sz w:val="20"/>
                                <w:szCs w:val="20"/>
                              </w:rPr>
                            </w:pPr>
                            <w:r>
                              <w:rPr>
                                <w:rFonts w:ascii="Comic Sans MS" w:hAnsi="Comic Sans MS"/>
                                <w:b/>
                                <w:bCs/>
                                <w:color w:val="000000"/>
                                <w:sz w:val="20"/>
                                <w:szCs w:val="20"/>
                              </w:rPr>
                              <w:t xml:space="preserve">Snack </w:t>
                            </w:r>
                            <w:r>
                              <w:rPr>
                                <w:rFonts w:ascii="Comic Sans MS" w:hAnsi="Comic Sans MS"/>
                                <w:color w:val="000000"/>
                                <w:sz w:val="20"/>
                                <w:szCs w:val="20"/>
                              </w:rPr>
                              <w:t>Your child can bring their own piece of fruit or veg to eat at morning playtime. Please make sure small fruit such as grapes and tomatoes are cut in half to prevent choking.</w:t>
                            </w:r>
                          </w:p>
                          <w:p w14:paraId="0488278A" w14:textId="77777777" w:rsidR="000D1F2A" w:rsidRDefault="000D1F2A" w:rsidP="000D1F2A">
                            <w:pPr>
                              <w:spacing w:line="276" w:lineRule="auto"/>
                              <w:rPr>
                                <w:rFonts w:ascii="Comic Sans MS" w:hAnsi="Comic Sans MS"/>
                                <w:b/>
                                <w:bCs/>
                                <w:color w:val="000000"/>
                                <w:sz w:val="20"/>
                                <w:szCs w:val="20"/>
                              </w:rPr>
                            </w:pPr>
                            <w:r>
                              <w:rPr>
                                <w:rFonts w:ascii="Comic Sans MS" w:hAnsi="Comic Sans MS"/>
                                <w:b/>
                                <w:bCs/>
                                <w:color w:val="000000"/>
                                <w:sz w:val="20"/>
                                <w:szCs w:val="20"/>
                              </w:rPr>
                              <w:t>End of the School Day</w:t>
                            </w:r>
                          </w:p>
                          <w:p w14:paraId="76619872"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Year 4 children should be collected at 3.20pm from the classroom</w:t>
                            </w:r>
                          </w:p>
                          <w:p w14:paraId="192239EA" w14:textId="77777777" w:rsidR="000D1F2A" w:rsidRDefault="000D1F2A" w:rsidP="000D1F2A">
                            <w:pPr>
                              <w:spacing w:line="276" w:lineRule="auto"/>
                              <w:jc w:val="center"/>
                              <w:rPr>
                                <w:rFonts w:ascii="Comic Sans MS" w:hAnsi="Comic Sans MS"/>
                                <w:color w:val="000000"/>
                                <w:sz w:val="20"/>
                                <w:szCs w:val="20"/>
                              </w:rPr>
                            </w:pPr>
                            <w:r>
                              <w:rPr>
                                <w:rFonts w:ascii="Comic Sans MS" w:hAnsi="Comic Sans MS"/>
                                <w:color w:val="000000"/>
                                <w:sz w:val="20"/>
                                <w:szCs w:val="20"/>
                              </w:rPr>
                              <w:t>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oundrect w14:anchorId="18D7A1AD" id="Rectangle: Rounded Corners 9" o:spid="_x0000_s1026" style="position:absolute;margin-left:-35pt;margin-top:-51pt;width:391.7pt;height:56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" fillcolor="white [3201]" strokecolor="#00b050" strokeweight="3pt">
                <v:stroke joinstyle="miter"/>
                <v:textbox>
                  <w:txbxContent>
                    <w:p w14:paraId="0207F765" w14:textId="77777777" w:rsidR="000D1F2A" w:rsidRDefault="000D1F2A" w:rsidP="000D1F2A">
                      <w:pPr>
                        <w:spacing w:line="276" w:lineRule="auto"/>
                        <w:jc w:val="center"/>
                        <w:rPr>
                          <w:rFonts w:ascii="Comic Sans MS" w:hAnsi="Comic Sans MS"/>
                          <w:color w:val="000000"/>
                          <w:sz w:val="20"/>
                          <w:szCs w:val="20"/>
                        </w:rPr>
                      </w:pPr>
                      <w:r>
                        <w:rPr>
                          <w:rFonts w:ascii="Comic Sans MS" w:hAnsi="Comic Sans MS"/>
                          <w:color w:val="000000"/>
                          <w:sz w:val="20"/>
                          <w:szCs w:val="20"/>
                        </w:rPr>
                        <w:t> </w:t>
                      </w:r>
                      <w:r>
                        <w:rPr>
                          <w:rFonts w:ascii="Comic Sans MS" w:hAnsi="Comic Sans MS"/>
                          <w:b/>
                          <w:bCs/>
                          <w:color w:val="000000"/>
                          <w:sz w:val="20"/>
                          <w:szCs w:val="20"/>
                          <w:u w:val="single"/>
                        </w:rPr>
                        <w:t>Welcome to Class 4</w:t>
                      </w:r>
                      <w:r>
                        <w:rPr>
                          <w:rFonts w:ascii="Comic Sans MS" w:hAnsi="Comic Sans MS"/>
                          <w:b/>
                          <w:bCs/>
                          <w:color w:val="000000"/>
                          <w:sz w:val="20"/>
                          <w:szCs w:val="20"/>
                        </w:rPr>
                        <w:t> </w:t>
                      </w:r>
                    </w:p>
                    <w:p w14:paraId="06AA8050"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 xml:space="preserve">Your child’s class teachers are </w:t>
                      </w:r>
                      <w:r>
                        <w:rPr>
                          <w:rFonts w:ascii="Comic Sans MS" w:hAnsi="Comic Sans MS"/>
                          <w:b/>
                          <w:bCs/>
                          <w:color w:val="000000"/>
                          <w:sz w:val="20"/>
                          <w:szCs w:val="20"/>
                        </w:rPr>
                        <w:t>Mrs Bashford</w:t>
                      </w:r>
                      <w:r>
                        <w:rPr>
                          <w:rFonts w:ascii="Comic Sans MS" w:hAnsi="Comic Sans MS"/>
                          <w:color w:val="000000"/>
                          <w:sz w:val="20"/>
                          <w:szCs w:val="20"/>
                        </w:rPr>
                        <w:t xml:space="preserve"> (Wednesday to Friday) and </w:t>
                      </w:r>
                      <w:r>
                        <w:rPr>
                          <w:rFonts w:ascii="Comic Sans MS" w:hAnsi="Comic Sans MS"/>
                          <w:b/>
                          <w:bCs/>
                          <w:color w:val="000000"/>
                          <w:sz w:val="20"/>
                          <w:szCs w:val="20"/>
                        </w:rPr>
                        <w:t xml:space="preserve">Miss Thornton </w:t>
                      </w:r>
                      <w:r>
                        <w:rPr>
                          <w:rFonts w:ascii="Comic Sans MS" w:hAnsi="Comic Sans MS"/>
                          <w:color w:val="000000"/>
                          <w:sz w:val="20"/>
                          <w:szCs w:val="20"/>
                        </w:rPr>
                        <w:t>(Monday and Tuesday).</w:t>
                      </w:r>
                    </w:p>
                    <w:p w14:paraId="56092D64"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 </w:t>
                      </w:r>
                      <w:r>
                        <w:rPr>
                          <w:rFonts w:ascii="Comic Sans MS" w:hAnsi="Comic Sans MS"/>
                          <w:b/>
                          <w:bCs/>
                          <w:color w:val="000000"/>
                          <w:sz w:val="20"/>
                          <w:szCs w:val="20"/>
                        </w:rPr>
                        <w:t>This year, our topics are:</w:t>
                      </w:r>
                    </w:p>
                    <w:p w14:paraId="391F4C3B" w14:textId="77777777" w:rsidR="000D1F2A" w:rsidRDefault="000D1F2A" w:rsidP="000D1F2A">
                      <w:pPr>
                        <w:spacing w:line="276" w:lineRule="auto"/>
                        <w:rPr>
                          <w:rFonts w:ascii="Segoe UI Symbol" w:eastAsia="Segoe UI Symbol" w:hAnsi="Segoe UI Symbol"/>
                          <w:color w:val="000000"/>
                          <w:sz w:val="20"/>
                          <w:szCs w:val="20"/>
                        </w:rPr>
                      </w:pPr>
                      <w:r>
                        <w:rPr>
                          <w:rFonts w:ascii="Segoe UI Symbol" w:eastAsia="Segoe UI Symbol" w:hAnsi="Segoe UI Symbol"/>
                          <w:color w:val="000000"/>
                          <w:sz w:val="20"/>
                          <w:szCs w:val="20"/>
                        </w:rPr>
                        <w:t>➢</w:t>
                      </w:r>
                      <w:r>
                        <w:rPr>
                          <w:rFonts w:ascii="Comic Sans MS" w:hAnsi="Comic Sans MS"/>
                          <w:color w:val="000000"/>
                          <w:sz w:val="20"/>
                          <w:szCs w:val="20"/>
                        </w:rPr>
                        <w:t xml:space="preserve"> Vikings                  </w:t>
                      </w:r>
                      <w:r>
                        <w:rPr>
                          <w:rFonts w:ascii="Segoe UI Symbol" w:eastAsia="Segoe UI Symbol" w:hAnsi="Segoe UI Symbol"/>
                          <w:color w:val="000000"/>
                          <w:sz w:val="20"/>
                          <w:szCs w:val="20"/>
                        </w:rPr>
                        <w:t>➢</w:t>
                      </w:r>
                      <w:r>
                        <w:rPr>
                          <w:rFonts w:ascii="Comic Sans MS" w:hAnsi="Comic Sans MS"/>
                          <w:color w:val="000000"/>
                          <w:sz w:val="20"/>
                          <w:szCs w:val="20"/>
                        </w:rPr>
                        <w:t xml:space="preserve"> Christmas lights</w:t>
                      </w:r>
                    </w:p>
                    <w:p w14:paraId="00BC481B" w14:textId="77777777" w:rsidR="000D1F2A" w:rsidRDefault="000D1F2A" w:rsidP="000D1F2A">
                      <w:pPr>
                        <w:spacing w:line="276" w:lineRule="auto"/>
                        <w:rPr>
                          <w:rFonts w:ascii="Segoe UI Symbol" w:eastAsia="Segoe UI Symbol" w:hAnsi="Segoe UI Symbol"/>
                          <w:color w:val="000000"/>
                          <w:sz w:val="20"/>
                          <w:szCs w:val="20"/>
                        </w:rPr>
                      </w:pPr>
                      <w:r>
                        <w:rPr>
                          <w:rFonts w:ascii="Segoe UI Symbol" w:eastAsia="Segoe UI Symbol" w:hAnsi="Segoe UI Symbol"/>
                          <w:color w:val="000000"/>
                          <w:sz w:val="20"/>
                          <w:szCs w:val="20"/>
                        </w:rPr>
                        <w:t>➢</w:t>
                      </w:r>
                      <w:r>
                        <w:rPr>
                          <w:rFonts w:ascii="Comic Sans MS" w:hAnsi="Comic Sans MS"/>
                          <w:color w:val="000000"/>
                          <w:sz w:val="20"/>
                          <w:szCs w:val="20"/>
                        </w:rPr>
                        <w:t xml:space="preserve"> History Rocks       </w:t>
                      </w:r>
                      <w:r>
                        <w:rPr>
                          <w:rFonts w:ascii="Segoe UI Symbol" w:eastAsia="Segoe UI Symbol" w:hAnsi="Segoe UI Symbol"/>
                          <w:color w:val="000000"/>
                          <w:sz w:val="20"/>
                          <w:szCs w:val="20"/>
                        </w:rPr>
                        <w:t>➢</w:t>
                      </w:r>
                      <w:r>
                        <w:rPr>
                          <w:rFonts w:ascii="Comic Sans MS" w:hAnsi="Comic Sans MS"/>
                          <w:color w:val="000000"/>
                          <w:sz w:val="20"/>
                          <w:szCs w:val="20"/>
                        </w:rPr>
                        <w:t>Robots</w:t>
                      </w:r>
                    </w:p>
                    <w:p w14:paraId="5226F106" w14:textId="77777777" w:rsidR="000D1F2A" w:rsidRDefault="000D1F2A" w:rsidP="000D1F2A">
                      <w:pPr>
                        <w:spacing w:line="276" w:lineRule="auto"/>
                        <w:rPr>
                          <w:rFonts w:ascii="Segoe UI Symbol" w:eastAsia="Segoe UI Symbol" w:hAnsi="Segoe UI Symbol"/>
                          <w:color w:val="000000"/>
                          <w:sz w:val="20"/>
                          <w:szCs w:val="20"/>
                        </w:rPr>
                      </w:pPr>
                      <w:r>
                        <w:rPr>
                          <w:rFonts w:ascii="Segoe UI Symbol" w:eastAsia="Segoe UI Symbol" w:hAnsi="Segoe UI Symbol"/>
                          <w:color w:val="000000"/>
                          <w:sz w:val="20"/>
                          <w:szCs w:val="20"/>
                        </w:rPr>
                        <w:t>➢</w:t>
                      </w:r>
                      <w:r>
                        <w:rPr>
                          <w:rFonts w:ascii="Comic Sans MS" w:hAnsi="Comic Sans MS"/>
                          <w:color w:val="000000"/>
                          <w:sz w:val="20"/>
                          <w:szCs w:val="20"/>
                        </w:rPr>
                        <w:t xml:space="preserve"> Captain Cook         </w:t>
                      </w:r>
                      <w:r>
                        <w:rPr>
                          <w:rFonts w:ascii="Segoe UI Symbol" w:eastAsia="Segoe UI Symbol" w:hAnsi="Segoe UI Symbol"/>
                          <w:color w:val="000000"/>
                          <w:sz w:val="20"/>
                          <w:szCs w:val="20"/>
                        </w:rPr>
                        <w:t>➢</w:t>
                      </w:r>
                      <w:r>
                        <w:rPr>
                          <w:rFonts w:ascii="Comic Sans MS" w:hAnsi="Comic Sans MS"/>
                          <w:color w:val="000000"/>
                          <w:sz w:val="20"/>
                          <w:szCs w:val="20"/>
                        </w:rPr>
                        <w:t>Local area</w:t>
                      </w:r>
                    </w:p>
                    <w:p w14:paraId="3AF95C61"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 </w:t>
                      </w:r>
                      <w:r>
                        <w:rPr>
                          <w:rFonts w:ascii="Comic Sans MS" w:hAnsi="Comic Sans MS"/>
                          <w:b/>
                          <w:bCs/>
                          <w:color w:val="000000"/>
                          <w:sz w:val="20"/>
                          <w:szCs w:val="20"/>
                        </w:rPr>
                        <w:t>Uniform/ Bag</w:t>
                      </w:r>
                    </w:p>
                    <w:p w14:paraId="0B59DB72"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 xml:space="preserve">Please can you make sure your child’s uniform, shoes and coats are clearly labelled with their name and class number. An email has been sent out with uniform and school bag expectations. Please remind your child that it is their responsibility to look after their uniform and bag. PE Kit requirements: Blue/black shorts and green/white polo shirt. Tracksuit bottoms and top. Suitable change of shoes (no designer sportswear or named football/rugby tops). All jewellery, watches and metal hairclips must be removed before P.E lessons for the safety of the children. We recommend that children bring a PE bag containing a full PE kit and leave it on their peg in school. Our PE days for Autumn Term will be: </w:t>
                      </w:r>
                      <w:r>
                        <w:rPr>
                          <w:rFonts w:ascii="Comic Sans MS" w:hAnsi="Comic Sans MS"/>
                          <w:b/>
                          <w:bCs/>
                          <w:color w:val="000000"/>
                          <w:sz w:val="20"/>
                          <w:szCs w:val="20"/>
                        </w:rPr>
                        <w:t>Monday and Thursday.</w:t>
                      </w:r>
                      <w:r>
                        <w:rPr>
                          <w:rFonts w:ascii="Comic Sans MS" w:hAnsi="Comic Sans MS"/>
                          <w:color w:val="000000"/>
                          <w:sz w:val="20"/>
                          <w:szCs w:val="20"/>
                        </w:rPr>
                        <w:t>Please note that PE days may change each half term to accommodate sessions with our specialist PE coaches.</w:t>
                      </w:r>
                    </w:p>
                    <w:p w14:paraId="11444E9A" w14:textId="77777777" w:rsidR="000D1F2A" w:rsidRDefault="000D1F2A" w:rsidP="000D1F2A">
                      <w:pPr>
                        <w:spacing w:line="276" w:lineRule="auto"/>
                        <w:rPr>
                          <w:rFonts w:ascii="Comic Sans MS" w:hAnsi="Comic Sans MS"/>
                          <w:b/>
                          <w:bCs/>
                          <w:color w:val="000000"/>
                          <w:sz w:val="20"/>
                          <w:szCs w:val="20"/>
                        </w:rPr>
                      </w:pPr>
                      <w:r>
                        <w:rPr>
                          <w:rFonts w:ascii="Comic Sans MS" w:hAnsi="Comic Sans MS"/>
                          <w:b/>
                          <w:bCs/>
                          <w:color w:val="000000"/>
                          <w:sz w:val="20"/>
                          <w:szCs w:val="20"/>
                        </w:rPr>
                        <w:t xml:space="preserve">Snack </w:t>
                      </w:r>
                      <w:r>
                        <w:rPr>
                          <w:rFonts w:ascii="Comic Sans MS" w:hAnsi="Comic Sans MS"/>
                          <w:color w:val="000000"/>
                          <w:sz w:val="20"/>
                          <w:szCs w:val="20"/>
                        </w:rPr>
                        <w:t>Your child can bring their own piece of fruit or veg to eat at morning playtime. Please make sure small fruit such as grapes and tomatoes are cut in half to prevent choking.</w:t>
                      </w:r>
                    </w:p>
                    <w:p w14:paraId="0488278A" w14:textId="77777777" w:rsidR="000D1F2A" w:rsidRDefault="000D1F2A" w:rsidP="000D1F2A">
                      <w:pPr>
                        <w:spacing w:line="276" w:lineRule="auto"/>
                        <w:rPr>
                          <w:rFonts w:ascii="Comic Sans MS" w:hAnsi="Comic Sans MS"/>
                          <w:b/>
                          <w:bCs/>
                          <w:color w:val="000000"/>
                          <w:sz w:val="20"/>
                          <w:szCs w:val="20"/>
                        </w:rPr>
                      </w:pPr>
                      <w:r>
                        <w:rPr>
                          <w:rFonts w:ascii="Comic Sans MS" w:hAnsi="Comic Sans MS"/>
                          <w:b/>
                          <w:bCs/>
                          <w:color w:val="000000"/>
                          <w:sz w:val="20"/>
                          <w:szCs w:val="20"/>
                        </w:rPr>
                        <w:t>End of the School Day</w:t>
                      </w:r>
                    </w:p>
                    <w:p w14:paraId="76619872"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Year 4 children should be collected at 3.20pm from the classroom</w:t>
                      </w:r>
                    </w:p>
                    <w:p w14:paraId="192239EA" w14:textId="77777777" w:rsidR="000D1F2A" w:rsidRDefault="000D1F2A" w:rsidP="000D1F2A">
                      <w:pPr>
                        <w:spacing w:line="276" w:lineRule="auto"/>
                        <w:jc w:val="center"/>
                        <w:rPr>
                          <w:rFonts w:ascii="Comic Sans MS" w:hAnsi="Comic Sans MS"/>
                          <w:color w:val="000000"/>
                          <w:sz w:val="20"/>
                          <w:szCs w:val="20"/>
                        </w:rPr>
                      </w:pPr>
                      <w:r>
                        <w:rPr>
                          <w:rFonts w:ascii="Comic Sans MS" w:hAnsi="Comic Sans MS"/>
                          <w:color w:val="000000"/>
                          <w:sz w:val="20"/>
                          <w:szCs w:val="20"/>
                        </w:rPr>
                        <w:t> </w:t>
                      </w:r>
                    </w:p>
                  </w:txbxContent>
                </v:textbox>
              </v:roundrect>
            </w:pict>
          </mc:Fallback>
        </mc:AlternateContent>
      </w:r>
      <w:r w:rsidR="00896E55">
        <w:rPr>
          <w:noProof/>
          <w:lang w:eastAsia="en-GB"/>
        </w:rPr>
        <mc:AlternateContent>
          <mc:Choice Requires="wps">
            <w:drawing>
              <wp:anchor distT="0" distB="0" distL="114300" distR="114300" simplePos="0" relativeHeight="251668480" behindDoc="0" locked="0" layoutInCell="1" allowOverlap="1" wp14:anchorId="70597857" wp14:editId="58A29FE8">
                <wp:simplePos x="0" y="0"/>
                <wp:positionH relativeFrom="column">
                  <wp:posOffset>4752304</wp:posOffset>
                </wp:positionH>
                <wp:positionV relativeFrom="paragraph">
                  <wp:posOffset>-656823</wp:posOffset>
                </wp:positionV>
                <wp:extent cx="4726305" cy="7169150"/>
                <wp:effectExtent l="19050" t="19050" r="17145" b="12700"/>
                <wp:wrapNone/>
                <wp:docPr id="10" name="Rectangle: Rounded Corners 10">
                  <a:extLst xmlns:a="http://schemas.openxmlformats.org/drawingml/2006/main">
                    <a:ext uri="{FF2B5EF4-FFF2-40B4-BE49-F238E27FC236}">
                      <a16:creationId xmlns:a16="http://schemas.microsoft.com/office/drawing/2014/main" id="{76BC363E-68BD-486B-A4E8-871662D4DC43}"/>
                    </a:ext>
                  </a:extLst>
                </wp:docPr>
                <wp:cNvGraphicFramePr/>
                <a:graphic xmlns:a="http://schemas.openxmlformats.org/drawingml/2006/main">
                  <a:graphicData uri="http://schemas.microsoft.com/office/word/2010/wordprocessingShape">
                    <wps:wsp>
                      <wps:cNvSpPr/>
                      <wps:spPr>
                        <a:xfrm>
                          <a:off x="0" y="0"/>
                          <a:ext cx="4726305" cy="7169150"/>
                        </a:xfrm>
                        <a:prstGeom prst="roundRect">
                          <a:avLst/>
                        </a:prstGeom>
                        <a:ln w="38100">
                          <a:solidFill>
                            <a:srgbClr val="00B050"/>
                          </a:solidFill>
                        </a:ln>
                      </wps:spPr>
                      <wps:style>
                        <a:lnRef idx="2">
                          <a:schemeClr val="accent6"/>
                        </a:lnRef>
                        <a:fillRef idx="1">
                          <a:schemeClr val="lt1"/>
                        </a:fillRef>
                        <a:effectRef idx="0">
                          <a:scrgbClr r="0" g="0" b="0"/>
                        </a:effectRef>
                        <a:fontRef idx="minor">
                          <a:schemeClr val="dk1"/>
                        </a:fontRef>
                      </wps:style>
                      <wps:txbx>
                        <w:txbxContent>
                          <w:p w14:paraId="1E4FCA5C" w14:textId="77777777" w:rsidR="000D1F2A" w:rsidRDefault="000D1F2A" w:rsidP="000D1F2A">
                            <w:pPr>
                              <w:spacing w:line="276" w:lineRule="auto"/>
                              <w:rPr>
                                <w:rFonts w:ascii="Comic Sans MS" w:hAnsi="Comic Sans MS"/>
                                <w:b/>
                                <w:bCs/>
                                <w:color w:val="000000" w:themeColor="dark1"/>
                                <w:sz w:val="20"/>
                                <w:szCs w:val="20"/>
                              </w:rPr>
                            </w:pPr>
                            <w:r>
                              <w:rPr>
                                <w:rFonts w:ascii="Comic Sans MS" w:hAnsi="Comic Sans MS"/>
                                <w:b/>
                                <w:bCs/>
                                <w:color w:val="000000" w:themeColor="dark1"/>
                                <w:sz w:val="20"/>
                                <w:szCs w:val="20"/>
                              </w:rPr>
                              <w:t>Lunch</w:t>
                            </w:r>
                          </w:p>
                          <w:p w14:paraId="7612FCA4" w14:textId="77777777" w:rsidR="000D1F2A" w:rsidRDefault="000D1F2A" w:rsidP="000D1F2A">
                            <w:pPr>
                              <w:spacing w:line="276" w:lineRule="auto"/>
                              <w:rPr>
                                <w:rFonts w:ascii="Comic Sans MS" w:hAnsi="Comic Sans MS"/>
                                <w:color w:val="000000" w:themeColor="dark1"/>
                                <w:sz w:val="20"/>
                                <w:szCs w:val="20"/>
                              </w:rPr>
                            </w:pPr>
                            <w:r>
                              <w:rPr>
                                <w:rFonts w:ascii="Comic Sans MS" w:hAnsi="Comic Sans MS"/>
                                <w:color w:val="000000" w:themeColor="dark1"/>
                                <w:sz w:val="20"/>
                                <w:szCs w:val="20"/>
                              </w:rPr>
                              <w:t xml:space="preserve">All children in KS2 are required to pay for their school lunch, unless they qualify for Free School Meals. A school lunch costs £2.80 per day (£14.00 a week). Lunch booking takes place on School Comms. Please see Mrs Ennion if you are unsure of how to do this. </w:t>
                            </w:r>
                            <w:r>
                              <w:rPr>
                                <w:rFonts w:ascii="Comic Sans MS" w:hAnsi="Comic Sans MS"/>
                                <w:color w:val="000000" w:themeColor="dark1"/>
                                <w:sz w:val="20"/>
                                <w:szCs w:val="20"/>
                              </w:rPr>
                              <w:br/>
                            </w:r>
                            <w:r>
                              <w:rPr>
                                <w:rFonts w:ascii="Comic Sans MS" w:hAnsi="Comic Sans MS"/>
                                <w:b/>
                                <w:bCs/>
                                <w:color w:val="000000" w:themeColor="dark1"/>
                                <w:sz w:val="20"/>
                                <w:szCs w:val="20"/>
                              </w:rPr>
                              <w:t>Uniform</w:t>
                            </w:r>
                          </w:p>
                          <w:p w14:paraId="51731BE2" w14:textId="77777777" w:rsidR="000D1F2A" w:rsidRDefault="000D1F2A" w:rsidP="000D1F2A">
                            <w:pPr>
                              <w:spacing w:line="276" w:lineRule="auto"/>
                              <w:rPr>
                                <w:rFonts w:ascii="Comic Sans MS" w:hAnsi="Comic Sans MS"/>
                                <w:color w:val="000000" w:themeColor="dark1"/>
                                <w:sz w:val="20"/>
                                <w:szCs w:val="20"/>
                              </w:rPr>
                            </w:pPr>
                            <w:r>
                              <w:rPr>
                                <w:rFonts w:ascii="Comic Sans MS" w:hAnsi="Comic Sans MS"/>
                                <w:color w:val="000000" w:themeColor="dark1"/>
                                <w:sz w:val="20"/>
                                <w:szCs w:val="20"/>
                              </w:rPr>
                              <w:t xml:space="preserve">Please can you make sure all your child’s uniform, shoes and coats are clearly labelled with their name. Please remind children that it is their responsibility to look after their uniform. </w:t>
                            </w:r>
                          </w:p>
                          <w:p w14:paraId="48019421" w14:textId="77777777" w:rsidR="000D1F2A" w:rsidRDefault="000D1F2A" w:rsidP="000D1F2A">
                            <w:pPr>
                              <w:spacing w:line="276" w:lineRule="auto"/>
                              <w:rPr>
                                <w:rFonts w:ascii="Comic Sans MS" w:hAnsi="Comic Sans MS"/>
                                <w:b/>
                                <w:bCs/>
                                <w:color w:val="000000" w:themeColor="dark1"/>
                                <w:sz w:val="20"/>
                                <w:szCs w:val="20"/>
                              </w:rPr>
                            </w:pPr>
                            <w:r>
                              <w:rPr>
                                <w:rFonts w:ascii="Comic Sans MS" w:hAnsi="Comic Sans MS"/>
                                <w:b/>
                                <w:bCs/>
                                <w:color w:val="000000" w:themeColor="dark1"/>
                                <w:sz w:val="20"/>
                                <w:szCs w:val="20"/>
                              </w:rPr>
                              <w:t>End of school day</w:t>
                            </w:r>
                          </w:p>
                          <w:p w14:paraId="7F9C8675" w14:textId="77777777" w:rsidR="000D1F2A" w:rsidRDefault="000D1F2A" w:rsidP="000D1F2A">
                            <w:pPr>
                              <w:spacing w:line="276" w:lineRule="auto"/>
                              <w:rPr>
                                <w:rFonts w:ascii="Comic Sans MS" w:hAnsi="Comic Sans MS"/>
                                <w:color w:val="000000" w:themeColor="dark1"/>
                                <w:sz w:val="20"/>
                                <w:szCs w:val="20"/>
                              </w:rPr>
                            </w:pPr>
                            <w:r>
                              <w:rPr>
                                <w:rFonts w:ascii="Comic Sans MS" w:hAnsi="Comic Sans MS"/>
                                <w:color w:val="000000" w:themeColor="dark1"/>
                                <w:sz w:val="20"/>
                                <w:szCs w:val="20"/>
                              </w:rPr>
                              <w:t xml:space="preserve">Year 4 children are collected at 3.20pm on the playground. If your child is being collected by somebody who does not usually pick them up, please can you let the class teacher know on the morning or phone the school office. </w:t>
                            </w:r>
                          </w:p>
                          <w:p w14:paraId="32DF39DB" w14:textId="77777777" w:rsidR="000D1F2A" w:rsidRDefault="000D1F2A" w:rsidP="000D1F2A">
                            <w:pPr>
                              <w:spacing w:line="276" w:lineRule="auto"/>
                              <w:rPr>
                                <w:rFonts w:ascii="Comic Sans MS" w:hAnsi="Comic Sans MS"/>
                                <w:b/>
                                <w:bCs/>
                                <w:color w:val="000000" w:themeColor="dark1"/>
                                <w:sz w:val="20"/>
                                <w:szCs w:val="20"/>
                              </w:rPr>
                            </w:pPr>
                            <w:r>
                              <w:rPr>
                                <w:rFonts w:ascii="Comic Sans MS" w:hAnsi="Comic Sans MS"/>
                                <w:b/>
                                <w:bCs/>
                                <w:color w:val="000000" w:themeColor="dark1"/>
                                <w:sz w:val="20"/>
                                <w:szCs w:val="20"/>
                              </w:rPr>
                              <w:t>Homework, Spellings &amp; Maths Practice</w:t>
                            </w:r>
                          </w:p>
                          <w:p w14:paraId="38BB4A12" w14:textId="77777777" w:rsidR="000D1F2A" w:rsidRDefault="000D1F2A" w:rsidP="000D1F2A">
                            <w:pPr>
                              <w:spacing w:line="276" w:lineRule="auto"/>
                              <w:rPr>
                                <w:rFonts w:ascii="Comic Sans MS" w:hAnsi="Comic Sans MS"/>
                                <w:color w:val="000000" w:themeColor="dark1"/>
                                <w:sz w:val="18"/>
                                <w:szCs w:val="18"/>
                              </w:rPr>
                            </w:pPr>
                            <w:r>
                              <w:rPr>
                                <w:rFonts w:ascii="Comic Sans MS" w:hAnsi="Comic Sans MS"/>
                                <w:color w:val="000000" w:themeColor="dark1"/>
                                <w:sz w:val="18"/>
                                <w:szCs w:val="18"/>
                              </w:rPr>
                              <w:t xml:space="preserve">Every Monday, your child needs to bring in their green rapid recall book and every Thursday their spelling book. They will be tested on their multiplication homework on a Monday and given new work. Spellings will be tested on a Thursday, and new ones will be given out on Friday. Help your child to practise their weekly spellings using the ‘Look, Say, Cover, Write, Check’ Method and encourage children to practise their Maths Practice task at home. Children will always be given an example Maths Practice question so they know they style they will be asked. </w:t>
                            </w:r>
                          </w:p>
                          <w:p w14:paraId="04156145" w14:textId="77777777" w:rsidR="000D1F2A" w:rsidRDefault="000D1F2A" w:rsidP="000D1F2A">
                            <w:pPr>
                              <w:spacing w:line="276" w:lineRule="auto"/>
                              <w:rPr>
                                <w:rFonts w:ascii="Comic Sans MS" w:hAnsi="Comic Sans MS"/>
                                <w:color w:val="000000" w:themeColor="dark1"/>
                                <w:sz w:val="18"/>
                                <w:szCs w:val="18"/>
                              </w:rPr>
                            </w:pPr>
                            <w:r>
                              <w:rPr>
                                <w:rFonts w:ascii="Comic Sans MS" w:hAnsi="Comic Sans MS"/>
                                <w:color w:val="000000" w:themeColor="dark1"/>
                                <w:sz w:val="18"/>
                                <w:szCs w:val="18"/>
                              </w:rPr>
                              <w:t xml:space="preserve">Your child’s homework folder will be handed out weekly on a Friday on Seesaw or on paper in their blue homework wallet and needs to be back in the following Thursday. Help your child with their homework if needed. Please don’t do it for them but ask questions about it to ensure understanding. If you ever have any concerns, please feel free to contact your child’s teacher. </w:t>
                            </w:r>
                          </w:p>
                          <w:p w14:paraId="4341478B" w14:textId="77777777" w:rsidR="000D1F2A" w:rsidRDefault="000D1F2A" w:rsidP="000D1F2A">
                            <w:pPr>
                              <w:spacing w:line="276" w:lineRule="auto"/>
                              <w:rPr>
                                <w:rFonts w:eastAsia="Calibri" w:hAnsi="Calibri" w:cs="Calibri"/>
                                <w:b/>
                                <w:bCs/>
                                <w:color w:val="000000" w:themeColor="dark1"/>
                                <w:sz w:val="32"/>
                                <w:szCs w:val="32"/>
                              </w:rPr>
                            </w:pPr>
                            <w:r>
                              <w:rPr>
                                <w:rFonts w:eastAsia="Calibri" w:hAnsi="Calibri" w:cs="Calibri"/>
                                <w:b/>
                                <w:bCs/>
                                <w:color w:val="000000" w:themeColor="dark1"/>
                                <w:sz w:val="32"/>
                                <w:szCs w:val="32"/>
                              </w:rPr>
                              <w:t> </w:t>
                            </w:r>
                          </w:p>
                          <w:p w14:paraId="3A62712B" w14:textId="77777777" w:rsidR="000D1F2A" w:rsidRDefault="000D1F2A" w:rsidP="000D1F2A">
                            <w:pPr>
                              <w:spacing w:line="276" w:lineRule="auto"/>
                              <w:rPr>
                                <w:rFonts w:ascii="Comic Sans MS" w:hAnsi="Comic Sans MS"/>
                                <w:color w:val="000000" w:themeColor="dark1"/>
                                <w:sz w:val="20"/>
                                <w:szCs w:val="20"/>
                              </w:rPr>
                            </w:pPr>
                            <w:r>
                              <w:rPr>
                                <w:rFonts w:ascii="Comic Sans MS" w:hAnsi="Comic Sans MS"/>
                                <w:color w:val="000000" w:themeColor="dark1"/>
                                <w:sz w:val="20"/>
                                <w:szCs w:val="20"/>
                              </w:rPr>
                              <w:t> </w:t>
                            </w:r>
                          </w:p>
                          <w:p w14:paraId="6D9C5802"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21E93951"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0B48A42F"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7CCF44AF"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368AF4D2"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0BDEF0E3"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02CBEAB8"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63F83570"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4426E40E"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2307B9D1"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7A703A66"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3E7D5317"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68E972E5"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5EE9975A"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42604192"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01C04AC5"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49011B0B"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4A7746AC"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5CDEFE83"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71D6D31C"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596DCC1C"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643C4096" w14:textId="77777777" w:rsidR="000D1F2A" w:rsidRDefault="000D1F2A" w:rsidP="000D1F2A">
                            <w:pPr>
                              <w:spacing w:line="276" w:lineRule="auto"/>
                              <w:jc w:val="center"/>
                              <w:rPr>
                                <w:rFonts w:ascii="Comic Sans MS" w:hAnsi="Comic Sans MS"/>
                                <w:color w:val="000000" w:themeColor="dark1"/>
                                <w:sz w:val="32"/>
                                <w:szCs w:val="32"/>
                              </w:rPr>
                            </w:pPr>
                            <w:r>
                              <w:rPr>
                                <w:rFonts w:ascii="Comic Sans MS" w:hAnsi="Comic Sans MS"/>
                                <w:color w:val="000000" w:themeColor="dark1"/>
                                <w:sz w:val="32"/>
                                <w:szCs w:val="32"/>
                              </w:rPr>
                              <w:t> </w:t>
                            </w:r>
                          </w:p>
                          <w:p w14:paraId="7686A257"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oundrect w14:anchorId="70597857" id="Rectangle: Rounded Corners 10" o:spid="_x0000_s1027" style="position:absolute;margin-left:374.2pt;margin-top:-51.7pt;width:372.15pt;height:56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" fillcolor="white [3201]" strokecolor="#00b050" strokeweight="3pt">
                <v:stroke joinstyle="miter"/>
                <v:textbox>
                  <w:txbxContent>
                    <w:p w14:paraId="1E4FCA5C" w14:textId="77777777" w:rsidR="000D1F2A" w:rsidRDefault="000D1F2A" w:rsidP="000D1F2A">
                      <w:pPr>
                        <w:spacing w:line="276" w:lineRule="auto"/>
                        <w:rPr>
                          <w:rFonts w:ascii="Comic Sans MS" w:hAnsi="Comic Sans MS"/>
                          <w:b/>
                          <w:bCs/>
                          <w:color w:val="000000" w:themeColor="dark1"/>
                          <w:sz w:val="20"/>
                          <w:szCs w:val="20"/>
                        </w:rPr>
                      </w:pPr>
                      <w:r>
                        <w:rPr>
                          <w:rFonts w:ascii="Comic Sans MS" w:hAnsi="Comic Sans MS"/>
                          <w:b/>
                          <w:bCs/>
                          <w:color w:val="000000" w:themeColor="dark1"/>
                          <w:sz w:val="20"/>
                          <w:szCs w:val="20"/>
                        </w:rPr>
                        <w:t>Lunch</w:t>
                      </w:r>
                    </w:p>
                    <w:p w14:paraId="7612FCA4" w14:textId="77777777" w:rsidR="000D1F2A" w:rsidRDefault="000D1F2A" w:rsidP="000D1F2A">
                      <w:pPr>
                        <w:spacing w:line="276" w:lineRule="auto"/>
                        <w:rPr>
                          <w:rFonts w:ascii="Comic Sans MS" w:hAnsi="Comic Sans MS"/>
                          <w:color w:val="000000" w:themeColor="dark1"/>
                          <w:sz w:val="20"/>
                          <w:szCs w:val="20"/>
                        </w:rPr>
                      </w:pPr>
                      <w:r>
                        <w:rPr>
                          <w:rFonts w:ascii="Comic Sans MS" w:hAnsi="Comic Sans MS"/>
                          <w:color w:val="000000" w:themeColor="dark1"/>
                          <w:sz w:val="20"/>
                          <w:szCs w:val="20"/>
                        </w:rPr>
                        <w:t xml:space="preserve">All children in KS2 are required to pay for their school lunch, unless they qualify for Free School Meals. A school lunch costs £2.80 per day (£14.00 a week). Lunch booking takes place on School Comms. Please see Mrs Ennion if you are unsure of how to do this. </w:t>
                      </w:r>
                      <w:r>
                        <w:rPr>
                          <w:rFonts w:ascii="Comic Sans MS" w:hAnsi="Comic Sans MS"/>
                          <w:color w:val="000000" w:themeColor="dark1"/>
                          <w:sz w:val="20"/>
                          <w:szCs w:val="20"/>
                        </w:rPr>
                        <w:br/>
                      </w:r>
                      <w:r>
                        <w:rPr>
                          <w:rFonts w:ascii="Comic Sans MS" w:hAnsi="Comic Sans MS"/>
                          <w:b/>
                          <w:bCs/>
                          <w:color w:val="000000" w:themeColor="dark1"/>
                          <w:sz w:val="20"/>
                          <w:szCs w:val="20"/>
                        </w:rPr>
                        <w:t>Uniform</w:t>
                      </w:r>
                    </w:p>
                    <w:p w14:paraId="51731BE2" w14:textId="77777777" w:rsidR="000D1F2A" w:rsidRDefault="000D1F2A" w:rsidP="000D1F2A">
                      <w:pPr>
                        <w:spacing w:line="276" w:lineRule="auto"/>
                        <w:rPr>
                          <w:rFonts w:ascii="Comic Sans MS" w:hAnsi="Comic Sans MS"/>
                          <w:color w:val="000000" w:themeColor="dark1"/>
                          <w:sz w:val="20"/>
                          <w:szCs w:val="20"/>
                        </w:rPr>
                      </w:pPr>
                      <w:r>
                        <w:rPr>
                          <w:rFonts w:ascii="Comic Sans MS" w:hAnsi="Comic Sans MS"/>
                          <w:color w:val="000000" w:themeColor="dark1"/>
                          <w:sz w:val="20"/>
                          <w:szCs w:val="20"/>
                        </w:rPr>
                        <w:t xml:space="preserve">Please can you make sure all your child’s uniform, shoes and coats are clearly labelled with their name. Please remind children that it is their responsibility to look after their uniform. </w:t>
                      </w:r>
                    </w:p>
                    <w:p w14:paraId="48019421" w14:textId="77777777" w:rsidR="000D1F2A" w:rsidRDefault="000D1F2A" w:rsidP="000D1F2A">
                      <w:pPr>
                        <w:spacing w:line="276" w:lineRule="auto"/>
                        <w:rPr>
                          <w:rFonts w:ascii="Comic Sans MS" w:hAnsi="Comic Sans MS"/>
                          <w:b/>
                          <w:bCs/>
                          <w:color w:val="000000" w:themeColor="dark1"/>
                          <w:sz w:val="20"/>
                          <w:szCs w:val="20"/>
                        </w:rPr>
                      </w:pPr>
                      <w:r>
                        <w:rPr>
                          <w:rFonts w:ascii="Comic Sans MS" w:hAnsi="Comic Sans MS"/>
                          <w:b/>
                          <w:bCs/>
                          <w:color w:val="000000" w:themeColor="dark1"/>
                          <w:sz w:val="20"/>
                          <w:szCs w:val="20"/>
                        </w:rPr>
                        <w:t>End of school day</w:t>
                      </w:r>
                    </w:p>
                    <w:p w14:paraId="7F9C8675" w14:textId="77777777" w:rsidR="000D1F2A" w:rsidRDefault="000D1F2A" w:rsidP="000D1F2A">
                      <w:pPr>
                        <w:spacing w:line="276" w:lineRule="auto"/>
                        <w:rPr>
                          <w:rFonts w:ascii="Comic Sans MS" w:hAnsi="Comic Sans MS"/>
                          <w:color w:val="000000" w:themeColor="dark1"/>
                          <w:sz w:val="20"/>
                          <w:szCs w:val="20"/>
                        </w:rPr>
                      </w:pPr>
                      <w:r>
                        <w:rPr>
                          <w:rFonts w:ascii="Comic Sans MS" w:hAnsi="Comic Sans MS"/>
                          <w:color w:val="000000" w:themeColor="dark1"/>
                          <w:sz w:val="20"/>
                          <w:szCs w:val="20"/>
                        </w:rPr>
                        <w:t xml:space="preserve">Year 4 children are collected at 3.20pm on the playground. If your child is being collected by somebody who does not usually pick them up, please can you let the class teacher know on the morning or phone the school office. </w:t>
                      </w:r>
                    </w:p>
                    <w:p w14:paraId="32DF39DB" w14:textId="77777777" w:rsidR="000D1F2A" w:rsidRDefault="000D1F2A" w:rsidP="000D1F2A">
                      <w:pPr>
                        <w:spacing w:line="276" w:lineRule="auto"/>
                        <w:rPr>
                          <w:rFonts w:ascii="Comic Sans MS" w:hAnsi="Comic Sans MS"/>
                          <w:b/>
                          <w:bCs/>
                          <w:color w:val="000000" w:themeColor="dark1"/>
                          <w:sz w:val="20"/>
                          <w:szCs w:val="20"/>
                        </w:rPr>
                      </w:pPr>
                      <w:r>
                        <w:rPr>
                          <w:rFonts w:ascii="Comic Sans MS" w:hAnsi="Comic Sans MS"/>
                          <w:b/>
                          <w:bCs/>
                          <w:color w:val="000000" w:themeColor="dark1"/>
                          <w:sz w:val="20"/>
                          <w:szCs w:val="20"/>
                        </w:rPr>
                        <w:t>Homework, Spellings &amp; Maths Practice</w:t>
                      </w:r>
                    </w:p>
                    <w:p w14:paraId="38BB4A12" w14:textId="77777777" w:rsidR="000D1F2A" w:rsidRDefault="000D1F2A" w:rsidP="000D1F2A">
                      <w:pPr>
                        <w:spacing w:line="276" w:lineRule="auto"/>
                        <w:rPr>
                          <w:rFonts w:ascii="Comic Sans MS" w:hAnsi="Comic Sans MS"/>
                          <w:color w:val="000000" w:themeColor="dark1"/>
                          <w:sz w:val="18"/>
                          <w:szCs w:val="18"/>
                        </w:rPr>
                      </w:pPr>
                      <w:r>
                        <w:rPr>
                          <w:rFonts w:ascii="Comic Sans MS" w:hAnsi="Comic Sans MS"/>
                          <w:color w:val="000000" w:themeColor="dark1"/>
                          <w:sz w:val="18"/>
                          <w:szCs w:val="18"/>
                        </w:rPr>
                        <w:t xml:space="preserve">Every Monday, your child needs to bring in their green rapid recall book and every Thursday their spelling book. They will be tested on their multiplication homework on a Monday and given new work. Spellings will be tested on a Thursday, and new ones will be given out on Friday. Help your child to practise their weekly spellings using the ‘Look, Say, Cover, Write, Check’ Method and encourage children to practise their Maths Practice task at home. Children will always be given an example Maths Practice question so they know they style they will be asked. </w:t>
                      </w:r>
                    </w:p>
                    <w:p w14:paraId="04156145" w14:textId="77777777" w:rsidR="000D1F2A" w:rsidRDefault="000D1F2A" w:rsidP="000D1F2A">
                      <w:pPr>
                        <w:spacing w:line="276" w:lineRule="auto"/>
                        <w:rPr>
                          <w:rFonts w:ascii="Comic Sans MS" w:hAnsi="Comic Sans MS"/>
                          <w:color w:val="000000" w:themeColor="dark1"/>
                          <w:sz w:val="18"/>
                          <w:szCs w:val="18"/>
                        </w:rPr>
                      </w:pPr>
                      <w:r>
                        <w:rPr>
                          <w:rFonts w:ascii="Comic Sans MS" w:hAnsi="Comic Sans MS"/>
                          <w:color w:val="000000" w:themeColor="dark1"/>
                          <w:sz w:val="18"/>
                          <w:szCs w:val="18"/>
                        </w:rPr>
                        <w:t xml:space="preserve">Your child’s homework folder will be handed out weekly on a Friday on Seesaw or on paper in their blue homework wallet and needs to be back in the following Thursday. Help your child with their homework if needed. Please don’t do it for them but ask questions about it to ensure understanding. If you ever have any concerns, please feel free to contact your child’s teacher. </w:t>
                      </w:r>
                    </w:p>
                    <w:p w14:paraId="4341478B" w14:textId="77777777" w:rsidR="000D1F2A" w:rsidRDefault="000D1F2A" w:rsidP="000D1F2A">
                      <w:pPr>
                        <w:spacing w:line="276" w:lineRule="auto"/>
                        <w:rPr>
                          <w:rFonts w:eastAsia="Calibri" w:hAnsi="Calibri" w:cs="Calibri"/>
                          <w:b/>
                          <w:bCs/>
                          <w:color w:val="000000" w:themeColor="dark1"/>
                          <w:sz w:val="32"/>
                          <w:szCs w:val="32"/>
                        </w:rPr>
                      </w:pPr>
                      <w:r>
                        <w:rPr>
                          <w:rFonts w:eastAsia="Calibri" w:hAnsi="Calibri" w:cs="Calibri"/>
                          <w:b/>
                          <w:bCs/>
                          <w:color w:val="000000" w:themeColor="dark1"/>
                          <w:sz w:val="32"/>
                          <w:szCs w:val="32"/>
                        </w:rPr>
                        <w:t> </w:t>
                      </w:r>
                    </w:p>
                    <w:p w14:paraId="3A62712B" w14:textId="77777777" w:rsidR="000D1F2A" w:rsidRDefault="000D1F2A" w:rsidP="000D1F2A">
                      <w:pPr>
                        <w:spacing w:line="276" w:lineRule="auto"/>
                        <w:rPr>
                          <w:rFonts w:ascii="Comic Sans MS" w:hAnsi="Comic Sans MS"/>
                          <w:color w:val="000000" w:themeColor="dark1"/>
                          <w:sz w:val="20"/>
                          <w:szCs w:val="20"/>
                        </w:rPr>
                      </w:pPr>
                      <w:r>
                        <w:rPr>
                          <w:rFonts w:ascii="Comic Sans MS" w:hAnsi="Comic Sans MS"/>
                          <w:color w:val="000000" w:themeColor="dark1"/>
                          <w:sz w:val="20"/>
                          <w:szCs w:val="20"/>
                        </w:rPr>
                        <w:t> </w:t>
                      </w:r>
                    </w:p>
                    <w:p w14:paraId="6D9C5802"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21E93951"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0B48A42F"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7CCF44AF"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368AF4D2"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0BDEF0E3"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02CBEAB8"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63F83570"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4426E40E"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2307B9D1"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7A703A66"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3E7D5317"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68E972E5"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5EE9975A"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42604192"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01C04AC5"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49011B0B"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4A7746AC"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5CDEFE83"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71D6D31C"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596DCC1C"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p w14:paraId="643C4096" w14:textId="77777777" w:rsidR="000D1F2A" w:rsidRDefault="000D1F2A" w:rsidP="000D1F2A">
                      <w:pPr>
                        <w:spacing w:line="276" w:lineRule="auto"/>
                        <w:jc w:val="center"/>
                        <w:rPr>
                          <w:rFonts w:ascii="Comic Sans MS" w:hAnsi="Comic Sans MS"/>
                          <w:color w:val="000000" w:themeColor="dark1"/>
                          <w:sz w:val="32"/>
                          <w:szCs w:val="32"/>
                        </w:rPr>
                      </w:pPr>
                      <w:r>
                        <w:rPr>
                          <w:rFonts w:ascii="Comic Sans MS" w:hAnsi="Comic Sans MS"/>
                          <w:color w:val="000000" w:themeColor="dark1"/>
                          <w:sz w:val="32"/>
                          <w:szCs w:val="32"/>
                        </w:rPr>
                        <w:t> </w:t>
                      </w:r>
                    </w:p>
                    <w:p w14:paraId="7686A257" w14:textId="77777777" w:rsidR="000D1F2A" w:rsidRDefault="000D1F2A" w:rsidP="000D1F2A">
                      <w:pPr>
                        <w:spacing w:line="276" w:lineRule="auto"/>
                        <w:jc w:val="center"/>
                        <w:rPr>
                          <w:rFonts w:eastAsia="Calibri" w:hAnsi="Calibri" w:cs="Calibri"/>
                          <w:color w:val="000000" w:themeColor="dark1"/>
                        </w:rPr>
                      </w:pPr>
                      <w:r>
                        <w:rPr>
                          <w:rFonts w:eastAsia="Calibri" w:hAnsi="Calibri" w:cs="Calibri"/>
                          <w:color w:val="000000" w:themeColor="dark1"/>
                        </w:rPr>
                        <w:t> </w:t>
                      </w:r>
                    </w:p>
                  </w:txbxContent>
                </v:textbox>
              </v:roundrect>
            </w:pict>
          </mc:Fallback>
        </mc:AlternateContent>
      </w:r>
      <w:r w:rsidR="00860F16">
        <w:br w:type="page"/>
      </w:r>
    </w:p>
    <w:p w14:paraId="65906AAE" w14:textId="3F01CAE4" w:rsidR="00C05C41" w:rsidRDefault="00566136">
      <w:r>
        <w:rPr>
          <w:noProof/>
          <w:lang w:eastAsia="en-GB"/>
        </w:rPr>
        <w:lastRenderedPageBreak/>
        <mc:AlternateContent>
          <mc:Choice Requires="wps">
            <w:drawing>
              <wp:anchor distT="0" distB="0" distL="114300" distR="114300" simplePos="0" relativeHeight="251664384" behindDoc="0" locked="0" layoutInCell="1" allowOverlap="1" wp14:anchorId="079B58DA" wp14:editId="40B6A556">
                <wp:simplePos x="0" y="0"/>
                <wp:positionH relativeFrom="column">
                  <wp:posOffset>-622300</wp:posOffset>
                </wp:positionH>
                <wp:positionV relativeFrom="paragraph">
                  <wp:posOffset>-850900</wp:posOffset>
                </wp:positionV>
                <wp:extent cx="5118100" cy="7256780"/>
                <wp:effectExtent l="19050" t="19050" r="25400" b="20320"/>
                <wp:wrapNone/>
                <wp:docPr id="7" name="Rectangle: Rounded Corners 7">
                  <a:extLst xmlns:a="http://schemas.openxmlformats.org/drawingml/2006/main">
                    <a:ext uri="{FF2B5EF4-FFF2-40B4-BE49-F238E27FC236}">
                      <a16:creationId xmlns:a16="http://schemas.microsoft.com/office/drawing/2014/main" id="{9AD5D234-D974-4A69-961F-0E506FE60027}"/>
                    </a:ext>
                  </a:extLst>
                </wp:docPr>
                <wp:cNvGraphicFramePr/>
                <a:graphic xmlns:a="http://schemas.openxmlformats.org/drawingml/2006/main">
                  <a:graphicData uri="http://schemas.microsoft.com/office/word/2010/wordprocessingShape">
                    <wps:wsp>
                      <wps:cNvSpPr/>
                      <wps:spPr>
                        <a:xfrm>
                          <a:off x="0" y="0"/>
                          <a:ext cx="5118100" cy="7256780"/>
                        </a:xfrm>
                        <a:prstGeom prst="roundRect">
                          <a:avLst/>
                        </a:prstGeom>
                        <a:ln w="38100">
                          <a:solidFill>
                            <a:srgbClr val="00B050"/>
                          </a:solidFill>
                        </a:ln>
                      </wps:spPr>
                      <wps:style>
                        <a:lnRef idx="2">
                          <a:schemeClr val="accent6"/>
                        </a:lnRef>
                        <a:fillRef idx="1">
                          <a:schemeClr val="lt1"/>
                        </a:fillRef>
                        <a:effectRef idx="0">
                          <a:scrgbClr r="0" g="0" b="0"/>
                        </a:effectRef>
                        <a:fontRef idx="minor">
                          <a:schemeClr val="dk1"/>
                        </a:fontRef>
                      </wps:style>
                      <wps:txbx>
                        <w:txbxContent>
                          <w:p w14:paraId="7180FF0C"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Reading</w:t>
                            </w:r>
                          </w:p>
                          <w:p w14:paraId="7CC556FB"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Reading remains a key focus throughout Key Stage 2 and is developed through</w:t>
                            </w:r>
                          </w:p>
                          <w:p w14:paraId="39A6E37B"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weekly reading lessons and independent reading. Each child will have the opportunity to select a reading book to enjoy at home. Children are responsiblefor changing their own reading book when they have finished it, helping todevelop independence and ownership of their reading habits.</w:t>
                            </w:r>
                          </w:p>
                          <w:p w14:paraId="5271A8BE"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We encourage you to listen to your child read regularly and discuss what they have read to support their understanding. Please record all reading completed at home in your child's reading record. This should be kept in their home learning folder and returned to school each week. Recording reading allows us to celebrate your child's progress and maintain a strong home-school partnership. Please ensure that reading books are brought into school each day.</w:t>
                            </w:r>
                          </w:p>
                          <w:p w14:paraId="6D6370AA" w14:textId="77777777" w:rsidR="000D1F2A" w:rsidRDefault="000D1F2A" w:rsidP="000D1F2A">
                            <w:pPr>
                              <w:spacing w:line="276" w:lineRule="auto"/>
                              <w:rPr>
                                <w:rFonts w:ascii="Comic Sans MS" w:hAnsi="Comic Sans MS"/>
                                <w:b/>
                                <w:bCs/>
                                <w:color w:val="000000"/>
                                <w:sz w:val="20"/>
                                <w:szCs w:val="20"/>
                              </w:rPr>
                            </w:pPr>
                            <w:r>
                              <w:rPr>
                                <w:rFonts w:ascii="Comic Sans MS" w:hAnsi="Comic Sans MS"/>
                                <w:b/>
                                <w:bCs/>
                                <w:color w:val="000000"/>
                                <w:sz w:val="20"/>
                                <w:szCs w:val="20"/>
                              </w:rPr>
                              <w:t>Communication and Concerns</w:t>
                            </w:r>
                          </w:p>
                          <w:p w14:paraId="1AE61C53"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We operate an open-door policy and encourage parents and carers to contact us whenever they have a question or concern. A member of the Year 4 team will usually be available at the classroom door at the beginning and end of the school day to pass on messages and answer any quick queries. If there is not a member of staff available, please contact us via ClassDojo or speak to your child's class teacher at the end of the school day.</w:t>
                            </w:r>
                          </w:p>
                          <w:p w14:paraId="08D96BA8"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Your child's class teacher should always be your first point of contact, and we will endeavour to respond as quickly as possible. If you are dissatisfied with a response from your child’s teacher, contact Miss Williams, the Deputy Headteacher and KS2 leader, the next person to contact should be Mrs Gregory, our Headteacher. We are committed to resolving any concerns promptly, positively and with care, and we are always happy to discuss ways we can support your child.</w:t>
                            </w:r>
                          </w:p>
                          <w:p w14:paraId="1803B4CC" w14:textId="77777777" w:rsidR="000D1F2A" w:rsidRDefault="000D1F2A" w:rsidP="000D1F2A">
                            <w:pPr>
                              <w:spacing w:line="276" w:lineRule="auto"/>
                              <w:jc w:val="center"/>
                              <w:rPr>
                                <w:rFonts w:ascii="Comic Sans MS" w:hAnsi="Comic Sans MS"/>
                                <w:color w:val="000000"/>
                                <w:sz w:val="20"/>
                                <w:szCs w:val="20"/>
                              </w:rPr>
                            </w:pPr>
                            <w:r>
                              <w:rPr>
                                <w:rFonts w:ascii="Comic Sans MS" w:hAnsi="Comic Sans MS"/>
                                <w:color w:val="000000"/>
                                <w:sz w:val="20"/>
                                <w:szCs w:val="20"/>
                              </w:rPr>
                              <w:t>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oundrect w14:anchorId="079B58DA" id="Rectangle: Rounded Corners 7" o:spid="_x0000_s1028" style="position:absolute;margin-left:-49pt;margin-top:-67pt;width:403pt;height:57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" fillcolor="white [3201]" strokecolor="#00b050" strokeweight="3pt">
                <v:stroke joinstyle="miter"/>
                <v:textbox>
                  <w:txbxContent>
                    <w:p w14:paraId="7180FF0C"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Reading</w:t>
                      </w:r>
                    </w:p>
                    <w:p w14:paraId="7CC556FB"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Reading remains a key focus throughout Key Stage 2 and is developed through</w:t>
                      </w:r>
                    </w:p>
                    <w:p w14:paraId="39A6E37B"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weekly reading lessons and independent reading. Each child will have the opportunity to select a reading book to enjoy at home. Children are responsiblefor changing their own reading book when they have finished it, helping todevelop independence and ownership of their reading habits.</w:t>
                      </w:r>
                    </w:p>
                    <w:p w14:paraId="5271A8BE"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We encourage you to listen to your child read regularly and discuss what they have read to support their understanding. Please record all reading completed at home in your child's reading record. This should be kept in their home learning folder and returned to school each week. Recording reading allows us to celebrate your child's progress and maintain a strong home-school partnership. Please ensure that reading books are brought into school each day.</w:t>
                      </w:r>
                    </w:p>
                    <w:p w14:paraId="6D6370AA" w14:textId="77777777" w:rsidR="000D1F2A" w:rsidRDefault="000D1F2A" w:rsidP="000D1F2A">
                      <w:pPr>
                        <w:spacing w:line="276" w:lineRule="auto"/>
                        <w:rPr>
                          <w:rFonts w:ascii="Comic Sans MS" w:hAnsi="Comic Sans MS"/>
                          <w:b/>
                          <w:bCs/>
                          <w:color w:val="000000"/>
                          <w:sz w:val="20"/>
                          <w:szCs w:val="20"/>
                        </w:rPr>
                      </w:pPr>
                      <w:r>
                        <w:rPr>
                          <w:rFonts w:ascii="Comic Sans MS" w:hAnsi="Comic Sans MS"/>
                          <w:b/>
                          <w:bCs/>
                          <w:color w:val="000000"/>
                          <w:sz w:val="20"/>
                          <w:szCs w:val="20"/>
                        </w:rPr>
                        <w:t>Communication and Concerns</w:t>
                      </w:r>
                    </w:p>
                    <w:p w14:paraId="1AE61C53"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We operate an open-door policy and encourage parents and carers to contact us whenever they have a question or concern. A member of the Year 4 team will usually be available at the classroom door at the beginning and end of the school day to pass on messages and answer any quick queries. If there is not a member of staff available, please contact us via ClassDojo or speak to your child's class teacher at the end of the school day.</w:t>
                      </w:r>
                    </w:p>
                    <w:p w14:paraId="08D96BA8" w14:textId="77777777" w:rsidR="000D1F2A" w:rsidRDefault="000D1F2A" w:rsidP="000D1F2A">
                      <w:pPr>
                        <w:spacing w:line="276" w:lineRule="auto"/>
                        <w:rPr>
                          <w:rFonts w:ascii="Comic Sans MS" w:hAnsi="Comic Sans MS"/>
                          <w:color w:val="000000"/>
                          <w:sz w:val="20"/>
                          <w:szCs w:val="20"/>
                        </w:rPr>
                      </w:pPr>
                      <w:r>
                        <w:rPr>
                          <w:rFonts w:ascii="Comic Sans MS" w:hAnsi="Comic Sans MS"/>
                          <w:color w:val="000000"/>
                          <w:sz w:val="20"/>
                          <w:szCs w:val="20"/>
                        </w:rPr>
                        <w:t>Your child's class teacher should always be your first point of contact, and we will endeavour to respond as quickly as possible. If you are dissatisfied with a response from your child’s teacher, contact Miss Williams, the Deputy Headteacher and KS2 leader, the next person to contact should be Mrs Gregory, our Headteacher. We are committed to resolving any concerns promptly, positively and with care, and we are always happy to discuss ways we can support your child.</w:t>
                      </w:r>
                    </w:p>
                    <w:p w14:paraId="1803B4CC" w14:textId="77777777" w:rsidR="000D1F2A" w:rsidRDefault="000D1F2A" w:rsidP="000D1F2A">
                      <w:pPr>
                        <w:spacing w:line="276" w:lineRule="auto"/>
                        <w:jc w:val="center"/>
                        <w:rPr>
                          <w:rFonts w:ascii="Comic Sans MS" w:hAnsi="Comic Sans MS"/>
                          <w:color w:val="000000"/>
                          <w:sz w:val="20"/>
                          <w:szCs w:val="20"/>
                        </w:rPr>
                      </w:pPr>
                      <w:r>
                        <w:rPr>
                          <w:rFonts w:ascii="Comic Sans MS" w:hAnsi="Comic Sans MS"/>
                          <w:color w:val="000000"/>
                          <w:sz w:val="20"/>
                          <w:szCs w:val="20"/>
                        </w:rPr>
                        <w:t> </w:t>
                      </w:r>
                    </w:p>
                  </w:txbxContent>
                </v:textbox>
              </v:roundrect>
            </w:pict>
          </mc:Fallback>
        </mc:AlternateContent>
      </w:r>
      <w:r w:rsidR="00896E55">
        <w:rPr>
          <w:noProof/>
          <w:lang w:eastAsia="en-GB"/>
        </w:rPr>
        <mc:AlternateContent>
          <mc:Choice Requires="wps">
            <w:drawing>
              <wp:anchor distT="0" distB="0" distL="114300" distR="114300" simplePos="0" relativeHeight="251659264" behindDoc="0" locked="0" layoutInCell="1" allowOverlap="1" wp14:anchorId="214880F5" wp14:editId="3786A07F">
                <wp:simplePos x="0" y="0"/>
                <wp:positionH relativeFrom="column">
                  <wp:posOffset>4752305</wp:posOffset>
                </wp:positionH>
                <wp:positionV relativeFrom="paragraph">
                  <wp:posOffset>-605307</wp:posOffset>
                </wp:positionV>
                <wp:extent cx="4739426" cy="7019925"/>
                <wp:effectExtent l="12700" t="12700" r="23495" b="28575"/>
                <wp:wrapNone/>
                <wp:docPr id="1" name="Rectangle: Rounded Corners 1">
                  <a:extLst xmlns:a="http://schemas.openxmlformats.org/drawingml/2006/main">
                    <a:ext uri="{FF2B5EF4-FFF2-40B4-BE49-F238E27FC236}">
                      <a16:creationId xmlns:a16="http://schemas.microsoft.com/office/drawing/2014/main" id="{6C20DE3C-5B64-460F-B38E-BB3BE004EA85}"/>
                    </a:ext>
                  </a:extLst>
                </wp:docPr>
                <wp:cNvGraphicFramePr/>
                <a:graphic xmlns:a="http://schemas.openxmlformats.org/drawingml/2006/main">
                  <a:graphicData uri="http://schemas.microsoft.com/office/word/2010/wordprocessingShape">
                    <wps:wsp>
                      <wps:cNvSpPr/>
                      <wps:spPr>
                        <a:xfrm>
                          <a:off x="0" y="0"/>
                          <a:ext cx="4739426" cy="7019925"/>
                        </a:xfrm>
                        <a:prstGeom prst="roundRect">
                          <a:avLst/>
                        </a:prstGeom>
                        <a:ln w="38100">
                          <a:solidFill>
                            <a:srgbClr val="00B050"/>
                          </a:solidFill>
                        </a:ln>
                      </wps:spPr>
                      <wps:style>
                        <a:lnRef idx="2">
                          <a:schemeClr val="accent6"/>
                        </a:lnRef>
                        <a:fillRef idx="1">
                          <a:schemeClr val="lt1"/>
                        </a:fillRef>
                        <a:effectRef idx="0">
                          <a:schemeClr val="accent6"/>
                        </a:effectRef>
                        <a:fontRef idx="minor">
                          <a:schemeClr val="dk1"/>
                        </a:fontRef>
                      </wps:style>
                      <wps:txbx>
                        <w:txbxContent>
                          <w:p w14:paraId="351A7D9E" w14:textId="729B1EBA" w:rsidR="00860F16" w:rsidRDefault="00896E55" w:rsidP="00860F16">
                            <w:pPr>
                              <w:jc w:val="center"/>
                            </w:pPr>
                            <w:r>
                              <w:rPr>
                                <w:noProof/>
                                <w:lang w:eastAsia="en-GB"/>
                              </w:rPr>
                              <w:drawing>
                                <wp:inline distT="0" distB="0" distL="0" distR="0" wp14:anchorId="43F6BE21" wp14:editId="200E9D84">
                                  <wp:extent cx="1879600" cy="1250950"/>
                                  <wp:effectExtent l="0" t="0" r="6350" b="6350"/>
                                  <wp:docPr id="8" name="Picture 8" descr="School Logo July 2009"/>
                                  <wp:cNvGraphicFramePr/>
                                  <a:graphic xmlns:a="http://schemas.openxmlformats.org/drawingml/2006/main">
                                    <a:graphicData uri="http://schemas.openxmlformats.org/drawingml/2006/picture">
                                      <pic:pic xmlns:pic="http://schemas.openxmlformats.org/drawingml/2006/picture">
                                        <pic:nvPicPr>
                                          <pic:cNvPr id="3" name="Picture 3" descr="School Logo July 2009"/>
                                          <pic:cNvPicPr/>
                                        </pic:nvPicPr>
                                        <pic:blipFill>
                                          <a:blip r:embed="rId8"/>
                                          <a:stretch>
                                            <a:fillRect/>
                                          </a:stretch>
                                        </pic:blipFill>
                                        <pic:spPr bwMode="auto">
                                          <a:xfrm>
                                            <a:off x="0" y="0"/>
                                            <a:ext cx="1879600" cy="1250950"/>
                                          </a:xfrm>
                                          <a:prstGeom prst="rect">
                                            <a:avLst/>
                                          </a:prstGeom>
                                          <a:noFill/>
                                          <a:ln>
                                            <a:noFill/>
                                          </a:ln>
                                        </pic:spPr>
                                      </pic:pic>
                                    </a:graphicData>
                                  </a:graphic>
                                </wp:inline>
                              </w:drawing>
                            </w:r>
                          </w:p>
                          <w:p w14:paraId="74E5177D" w14:textId="77777777" w:rsidR="006C7E75" w:rsidRPr="006C7E75" w:rsidRDefault="006C7E75" w:rsidP="006C7E75">
                            <w:pPr>
                              <w:pStyle w:val="Heading1"/>
                              <w:jc w:val="center"/>
                              <w:rPr>
                                <w:rFonts w:ascii="Comic Sans MS" w:hAnsi="Comic Sans MS"/>
                                <w:color w:val="auto"/>
                                <w:sz w:val="36"/>
                              </w:rPr>
                            </w:pPr>
                            <w:r w:rsidRPr="006C7E75">
                              <w:rPr>
                                <w:rFonts w:ascii="Comic Sans MS" w:hAnsi="Comic Sans MS"/>
                                <w:color w:val="auto"/>
                                <w:sz w:val="36"/>
                              </w:rPr>
                              <w:t>Welcome to</w:t>
                            </w:r>
                          </w:p>
                          <w:p w14:paraId="13C307DB" w14:textId="77777777" w:rsidR="006C7E75" w:rsidRPr="006C7E75" w:rsidRDefault="006C7E75" w:rsidP="006C7E75"/>
                          <w:p w14:paraId="3C111056" w14:textId="77777777" w:rsidR="00860F16" w:rsidRDefault="00860F16" w:rsidP="00860F16">
                            <w:pPr>
                              <w:jc w:val="center"/>
                            </w:pPr>
                          </w:p>
                          <w:p w14:paraId="75AC7A6C" w14:textId="77777777" w:rsidR="006C7E75" w:rsidRDefault="006C7E75" w:rsidP="00860F16">
                            <w:pPr>
                              <w:jc w:val="center"/>
                            </w:pPr>
                          </w:p>
                          <w:p w14:paraId="74E17080" w14:textId="77777777" w:rsidR="006C7E75" w:rsidRDefault="006C7E75" w:rsidP="00860F16">
                            <w:pPr>
                              <w:jc w:val="center"/>
                            </w:pPr>
                          </w:p>
                          <w:p w14:paraId="07A5D4AA" w14:textId="77777777" w:rsidR="006C7E75" w:rsidRDefault="006C7E75" w:rsidP="00860F16">
                            <w:pPr>
                              <w:jc w:val="center"/>
                            </w:pPr>
                          </w:p>
                          <w:p w14:paraId="7FDC4277" w14:textId="77777777" w:rsidR="006C7E75" w:rsidRDefault="006C7E75" w:rsidP="00860F16">
                            <w:pPr>
                              <w:jc w:val="center"/>
                            </w:pPr>
                          </w:p>
                          <w:p w14:paraId="3FEEBEB9" w14:textId="77777777" w:rsidR="006C7E75" w:rsidRDefault="006C7E75" w:rsidP="00860F16">
                            <w:pPr>
                              <w:jc w:val="center"/>
                            </w:pPr>
                          </w:p>
                          <w:p w14:paraId="4517A3D6" w14:textId="77777777" w:rsidR="006C7E75" w:rsidRDefault="006C7E75" w:rsidP="00860F16">
                            <w:pPr>
                              <w:jc w:val="center"/>
                            </w:pPr>
                          </w:p>
                          <w:p w14:paraId="36F52069" w14:textId="77777777" w:rsidR="006C7E75" w:rsidRDefault="006C7E75" w:rsidP="00860F16">
                            <w:pPr>
                              <w:jc w:val="center"/>
                            </w:pPr>
                          </w:p>
                          <w:p w14:paraId="74E9238C" w14:textId="77777777" w:rsidR="006C7E75" w:rsidRDefault="006C7E75" w:rsidP="00860F16">
                            <w:pPr>
                              <w:jc w:val="center"/>
                            </w:pPr>
                          </w:p>
                          <w:p w14:paraId="2F05B609" w14:textId="77777777" w:rsidR="006C7E75" w:rsidRDefault="006C7E75" w:rsidP="00860F16">
                            <w:pPr>
                              <w:jc w:val="center"/>
                            </w:pPr>
                          </w:p>
                          <w:p w14:paraId="09253AA2" w14:textId="77777777" w:rsidR="006C7E75" w:rsidRDefault="006C7E75" w:rsidP="00860F16">
                            <w:pPr>
                              <w:jc w:val="center"/>
                            </w:pPr>
                          </w:p>
                          <w:p w14:paraId="744717A3" w14:textId="77777777" w:rsidR="006C7E75" w:rsidRDefault="006C7E75" w:rsidP="00860F16">
                            <w:pPr>
                              <w:jc w:val="center"/>
                            </w:pPr>
                          </w:p>
                          <w:p w14:paraId="6662D0A8" w14:textId="77777777" w:rsidR="006C7E75" w:rsidRDefault="006C7E75" w:rsidP="00860F16">
                            <w:pPr>
                              <w:jc w:val="center"/>
                            </w:pPr>
                          </w:p>
                          <w:p w14:paraId="77EBB464" w14:textId="77777777" w:rsidR="006C7E75" w:rsidRDefault="006C7E75" w:rsidP="00860F16">
                            <w:pPr>
                              <w:jc w:val="center"/>
                            </w:pPr>
                          </w:p>
                          <w:p w14:paraId="287447BB" w14:textId="77777777" w:rsidR="006C7E75" w:rsidRDefault="006C7E75" w:rsidP="00860F16">
                            <w:pPr>
                              <w:jc w:val="center"/>
                            </w:pPr>
                          </w:p>
                          <w:p w14:paraId="0FF09DE3" w14:textId="77777777" w:rsidR="006C7E75" w:rsidRDefault="006C7E75" w:rsidP="00860F16">
                            <w:pPr>
                              <w:jc w:val="center"/>
                            </w:pPr>
                          </w:p>
                          <w:p w14:paraId="1CE5D5D9" w14:textId="77777777" w:rsidR="006C7E75" w:rsidRDefault="006C7E75" w:rsidP="00860F16">
                            <w:pPr>
                              <w:jc w:val="center"/>
                            </w:pPr>
                          </w:p>
                          <w:p w14:paraId="3849AB24" w14:textId="77777777" w:rsidR="006C7E75" w:rsidRDefault="006C7E75" w:rsidP="00860F16">
                            <w:pPr>
                              <w:jc w:val="center"/>
                            </w:pPr>
                          </w:p>
                          <w:p w14:paraId="7D375E97" w14:textId="77777777" w:rsidR="006C7E75" w:rsidRDefault="006C7E75" w:rsidP="00860F16">
                            <w:pPr>
                              <w:jc w:val="center"/>
                            </w:pPr>
                          </w:p>
                          <w:p w14:paraId="5034B0E1" w14:textId="77777777" w:rsidR="006C7E75" w:rsidRDefault="006C7E75" w:rsidP="00860F16">
                            <w:pPr>
                              <w:jc w:val="center"/>
                            </w:pPr>
                          </w:p>
                          <w:p w14:paraId="1072827B" w14:textId="77777777" w:rsidR="006C7E75" w:rsidRDefault="006C7E75" w:rsidP="00860F16">
                            <w:pPr>
                              <w:jc w:val="center"/>
                            </w:pPr>
                          </w:p>
                          <w:p w14:paraId="061F84C5" w14:textId="77777777" w:rsidR="006C7E75" w:rsidRDefault="006C7E75" w:rsidP="006C7E75">
                            <w:pPr>
                              <w:jc w:val="center"/>
                              <w:rPr>
                                <w:rFonts w:ascii="Comic Sans MS" w:hAnsi="Comic Sans MS"/>
                                <w:sz w:val="32"/>
                              </w:rPr>
                            </w:pPr>
                            <w:r>
                              <w:rPr>
                                <w:rFonts w:ascii="Comic Sans MS" w:hAnsi="Comic Sans MS"/>
                                <w:sz w:val="32"/>
                              </w:rPr>
                              <w:t>A Guide for Parents</w:t>
                            </w:r>
                          </w:p>
                          <w:p w14:paraId="023525EE" w14:textId="6501E819" w:rsidR="0091065D" w:rsidRDefault="008E0B69" w:rsidP="006C7E75">
                            <w:pPr>
                              <w:jc w:val="center"/>
                              <w:rPr>
                                <w:rFonts w:ascii="Comic Sans MS" w:hAnsi="Comic Sans MS"/>
                                <w:sz w:val="32"/>
                              </w:rPr>
                            </w:pPr>
                            <w:r>
                              <w:rPr>
                                <w:rFonts w:ascii="Comic Sans MS" w:hAnsi="Comic Sans MS"/>
                                <w:sz w:val="32"/>
                              </w:rPr>
                              <w:t>202</w:t>
                            </w:r>
                            <w:r w:rsidR="00756903">
                              <w:rPr>
                                <w:rFonts w:ascii="Comic Sans MS" w:hAnsi="Comic Sans MS"/>
                                <w:sz w:val="32"/>
                              </w:rPr>
                              <w:t>6</w:t>
                            </w:r>
                            <w:r w:rsidR="00FC65F2">
                              <w:rPr>
                                <w:rFonts w:ascii="Comic Sans MS" w:hAnsi="Comic Sans MS"/>
                                <w:sz w:val="32"/>
                              </w:rPr>
                              <w:t>/202</w:t>
                            </w:r>
                            <w:r w:rsidR="00756903">
                              <w:rPr>
                                <w:rFonts w:ascii="Comic Sans MS" w:hAnsi="Comic Sans MS"/>
                                <w:sz w:val="32"/>
                              </w:rPr>
                              <w:t>7</w:t>
                            </w:r>
                          </w:p>
                          <w:p w14:paraId="4BFCBCF4" w14:textId="77777777" w:rsidR="006C7E75" w:rsidRDefault="006C7E75" w:rsidP="00860F1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4880F5" id="Rectangle: Rounded Corners 1" o:spid="_x0000_s1029" style="position:absolute;margin-left:374.2pt;margin-top:-47.65pt;width:373.2pt;height:55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" fillcolor="white [3201]" strokecolor="#00b050" strokeweight="3pt">
                <v:stroke joinstyle="miter"/>
                <v:textbox>
                  <w:txbxContent>
                    <w:p w14:paraId="351A7D9E" w14:textId="729B1EBA" w:rsidR="00860F16" w:rsidRDefault="00896E55" w:rsidP="00860F16">
                      <w:pPr>
                        <w:jc w:val="center"/>
                      </w:pPr>
                      <w:r>
                        <w:rPr>
                          <w:noProof/>
                          <w:lang w:eastAsia="en-GB"/>
                        </w:rPr>
                        <w:drawing>
                          <wp:inline distT="0" distB="0" distL="0" distR="0" wp14:anchorId="43F6BE21" wp14:editId="200E9D84">
                            <wp:extent cx="1879600" cy="1250950"/>
                            <wp:effectExtent l="0" t="0" r="6350" b="6350"/>
                            <wp:docPr id="8" name="Picture 8" descr="School Logo July 2009"/>
                            <wp:cNvGraphicFramePr/>
                            <a:graphic xmlns:a="http://schemas.openxmlformats.org/drawingml/2006/main">
                              <a:graphicData uri="http://schemas.openxmlformats.org/drawingml/2006/picture">
                                <pic:pic xmlns:pic="http://schemas.openxmlformats.org/drawingml/2006/picture">
                                  <pic:nvPicPr>
                                    <pic:cNvPr id="3" name="Picture 3" descr="School Logo July 2009"/>
                                    <pic:cNvPicPr/>
                                  </pic:nvPicPr>
                                  <pic:blipFill>
                                    <a:blip r:embed="rId8"/>
                                    <a:stretch>
                                      <a:fillRect/>
                                    </a:stretch>
                                  </pic:blipFill>
                                  <pic:spPr bwMode="auto">
                                    <a:xfrm>
                                      <a:off x="0" y="0"/>
                                      <a:ext cx="1879600" cy="1250950"/>
                                    </a:xfrm>
                                    <a:prstGeom prst="rect">
                                      <a:avLst/>
                                    </a:prstGeom>
                                    <a:noFill/>
                                    <a:ln>
                                      <a:noFill/>
                                    </a:ln>
                                  </pic:spPr>
                                </pic:pic>
                              </a:graphicData>
                            </a:graphic>
                          </wp:inline>
                        </w:drawing>
                      </w:r>
                    </w:p>
                    <w:p w14:paraId="74E5177D" w14:textId="77777777" w:rsidR="006C7E75" w:rsidRPr="006C7E75" w:rsidRDefault="006C7E75" w:rsidP="006C7E75">
                      <w:pPr>
                        <w:pStyle w:val="Heading1"/>
                        <w:jc w:val="center"/>
                        <w:rPr>
                          <w:rFonts w:ascii="Comic Sans MS" w:hAnsi="Comic Sans MS"/>
                          <w:color w:val="auto"/>
                          <w:sz w:val="36"/>
                        </w:rPr>
                      </w:pPr>
                      <w:r w:rsidRPr="006C7E75">
                        <w:rPr>
                          <w:rFonts w:ascii="Comic Sans MS" w:hAnsi="Comic Sans MS"/>
                          <w:color w:val="auto"/>
                          <w:sz w:val="36"/>
                        </w:rPr>
                        <w:t>Welcome to</w:t>
                      </w:r>
                    </w:p>
                    <w:p w14:paraId="13C307DB" w14:textId="77777777" w:rsidR="006C7E75" w:rsidRPr="006C7E75" w:rsidRDefault="006C7E75" w:rsidP="006C7E75"/>
                    <w:p w14:paraId="3C111056" w14:textId="77777777" w:rsidR="00860F16" w:rsidRDefault="00860F16" w:rsidP="00860F16">
                      <w:pPr>
                        <w:jc w:val="center"/>
                      </w:pPr>
                    </w:p>
                    <w:p w14:paraId="75AC7A6C" w14:textId="77777777" w:rsidR="006C7E75" w:rsidRDefault="006C7E75" w:rsidP="00860F16">
                      <w:pPr>
                        <w:jc w:val="center"/>
                      </w:pPr>
                    </w:p>
                    <w:p w14:paraId="74E17080" w14:textId="77777777" w:rsidR="006C7E75" w:rsidRDefault="006C7E75" w:rsidP="00860F16">
                      <w:pPr>
                        <w:jc w:val="center"/>
                      </w:pPr>
                    </w:p>
                    <w:p w14:paraId="07A5D4AA" w14:textId="77777777" w:rsidR="006C7E75" w:rsidRDefault="006C7E75" w:rsidP="00860F16">
                      <w:pPr>
                        <w:jc w:val="center"/>
                      </w:pPr>
                    </w:p>
                    <w:p w14:paraId="7FDC4277" w14:textId="77777777" w:rsidR="006C7E75" w:rsidRDefault="006C7E75" w:rsidP="00860F16">
                      <w:pPr>
                        <w:jc w:val="center"/>
                      </w:pPr>
                    </w:p>
                    <w:p w14:paraId="3FEEBEB9" w14:textId="77777777" w:rsidR="006C7E75" w:rsidRDefault="006C7E75" w:rsidP="00860F16">
                      <w:pPr>
                        <w:jc w:val="center"/>
                      </w:pPr>
                    </w:p>
                    <w:p w14:paraId="4517A3D6" w14:textId="77777777" w:rsidR="006C7E75" w:rsidRDefault="006C7E75" w:rsidP="00860F16">
                      <w:pPr>
                        <w:jc w:val="center"/>
                      </w:pPr>
                    </w:p>
                    <w:p w14:paraId="36F52069" w14:textId="77777777" w:rsidR="006C7E75" w:rsidRDefault="006C7E75" w:rsidP="00860F16">
                      <w:pPr>
                        <w:jc w:val="center"/>
                      </w:pPr>
                    </w:p>
                    <w:p w14:paraId="74E9238C" w14:textId="77777777" w:rsidR="006C7E75" w:rsidRDefault="006C7E75" w:rsidP="00860F16">
                      <w:pPr>
                        <w:jc w:val="center"/>
                      </w:pPr>
                    </w:p>
                    <w:p w14:paraId="2F05B609" w14:textId="77777777" w:rsidR="006C7E75" w:rsidRDefault="006C7E75" w:rsidP="00860F16">
                      <w:pPr>
                        <w:jc w:val="center"/>
                      </w:pPr>
                    </w:p>
                    <w:p w14:paraId="09253AA2" w14:textId="77777777" w:rsidR="006C7E75" w:rsidRDefault="006C7E75" w:rsidP="00860F16">
                      <w:pPr>
                        <w:jc w:val="center"/>
                      </w:pPr>
                    </w:p>
                    <w:p w14:paraId="744717A3" w14:textId="77777777" w:rsidR="006C7E75" w:rsidRDefault="006C7E75" w:rsidP="00860F16">
                      <w:pPr>
                        <w:jc w:val="center"/>
                      </w:pPr>
                    </w:p>
                    <w:p w14:paraId="6662D0A8" w14:textId="77777777" w:rsidR="006C7E75" w:rsidRDefault="006C7E75" w:rsidP="00860F16">
                      <w:pPr>
                        <w:jc w:val="center"/>
                      </w:pPr>
                    </w:p>
                    <w:p w14:paraId="77EBB464" w14:textId="77777777" w:rsidR="006C7E75" w:rsidRDefault="006C7E75" w:rsidP="00860F16">
                      <w:pPr>
                        <w:jc w:val="center"/>
                      </w:pPr>
                    </w:p>
                    <w:p w14:paraId="287447BB" w14:textId="77777777" w:rsidR="006C7E75" w:rsidRDefault="006C7E75" w:rsidP="00860F16">
                      <w:pPr>
                        <w:jc w:val="center"/>
                      </w:pPr>
                    </w:p>
                    <w:p w14:paraId="0FF09DE3" w14:textId="77777777" w:rsidR="006C7E75" w:rsidRDefault="006C7E75" w:rsidP="00860F16">
                      <w:pPr>
                        <w:jc w:val="center"/>
                      </w:pPr>
                    </w:p>
                    <w:p w14:paraId="1CE5D5D9" w14:textId="77777777" w:rsidR="006C7E75" w:rsidRDefault="006C7E75" w:rsidP="00860F16">
                      <w:pPr>
                        <w:jc w:val="center"/>
                      </w:pPr>
                    </w:p>
                    <w:p w14:paraId="3849AB24" w14:textId="77777777" w:rsidR="006C7E75" w:rsidRDefault="006C7E75" w:rsidP="00860F16">
                      <w:pPr>
                        <w:jc w:val="center"/>
                      </w:pPr>
                    </w:p>
                    <w:p w14:paraId="7D375E97" w14:textId="77777777" w:rsidR="006C7E75" w:rsidRDefault="006C7E75" w:rsidP="00860F16">
                      <w:pPr>
                        <w:jc w:val="center"/>
                      </w:pPr>
                    </w:p>
                    <w:p w14:paraId="5034B0E1" w14:textId="77777777" w:rsidR="006C7E75" w:rsidRDefault="006C7E75" w:rsidP="00860F16">
                      <w:pPr>
                        <w:jc w:val="center"/>
                      </w:pPr>
                    </w:p>
                    <w:p w14:paraId="1072827B" w14:textId="77777777" w:rsidR="006C7E75" w:rsidRDefault="006C7E75" w:rsidP="00860F16">
                      <w:pPr>
                        <w:jc w:val="center"/>
                      </w:pPr>
                    </w:p>
                    <w:p w14:paraId="061F84C5" w14:textId="77777777" w:rsidR="006C7E75" w:rsidRDefault="006C7E75" w:rsidP="006C7E75">
                      <w:pPr>
                        <w:jc w:val="center"/>
                        <w:rPr>
                          <w:rFonts w:ascii="Comic Sans MS" w:hAnsi="Comic Sans MS"/>
                          <w:sz w:val="32"/>
                        </w:rPr>
                      </w:pPr>
                      <w:r>
                        <w:rPr>
                          <w:rFonts w:ascii="Comic Sans MS" w:hAnsi="Comic Sans MS"/>
                          <w:sz w:val="32"/>
                        </w:rPr>
                        <w:t>A Guide for Parents</w:t>
                      </w:r>
                    </w:p>
                    <w:p w14:paraId="023525EE" w14:textId="6501E819" w:rsidR="0091065D" w:rsidRDefault="008E0B69" w:rsidP="006C7E75">
                      <w:pPr>
                        <w:jc w:val="center"/>
                        <w:rPr>
                          <w:rFonts w:ascii="Comic Sans MS" w:hAnsi="Comic Sans MS"/>
                          <w:sz w:val="32"/>
                        </w:rPr>
                      </w:pPr>
                      <w:r>
                        <w:rPr>
                          <w:rFonts w:ascii="Comic Sans MS" w:hAnsi="Comic Sans MS"/>
                          <w:sz w:val="32"/>
                        </w:rPr>
                        <w:t>202</w:t>
                      </w:r>
                      <w:r w:rsidR="00756903">
                        <w:rPr>
                          <w:rFonts w:ascii="Comic Sans MS" w:hAnsi="Comic Sans MS"/>
                          <w:sz w:val="32"/>
                        </w:rPr>
                        <w:t>6</w:t>
                      </w:r>
                      <w:r w:rsidR="00FC65F2">
                        <w:rPr>
                          <w:rFonts w:ascii="Comic Sans MS" w:hAnsi="Comic Sans MS"/>
                          <w:sz w:val="32"/>
                        </w:rPr>
                        <w:t>/202</w:t>
                      </w:r>
                      <w:r w:rsidR="00756903">
                        <w:rPr>
                          <w:rFonts w:ascii="Comic Sans MS" w:hAnsi="Comic Sans MS"/>
                          <w:sz w:val="32"/>
                        </w:rPr>
                        <w:t>7</w:t>
                      </w:r>
                    </w:p>
                    <w:p w14:paraId="4BFCBCF4" w14:textId="77777777" w:rsidR="006C7E75" w:rsidRDefault="006C7E75" w:rsidP="00860F16">
                      <w:pPr>
                        <w:jc w:val="center"/>
                      </w:pPr>
                    </w:p>
                  </w:txbxContent>
                </v:textbox>
              </v:roundrect>
            </w:pict>
          </mc:Fallback>
        </mc:AlternateContent>
      </w:r>
      <w:r w:rsidR="006C7E75">
        <w:rPr>
          <w:noProof/>
          <w:lang w:eastAsia="en-GB"/>
        </w:rPr>
        <w:drawing>
          <wp:anchor distT="0" distB="0" distL="114300" distR="114300" simplePos="0" relativeHeight="251660288" behindDoc="0" locked="0" layoutInCell="1" allowOverlap="1" wp14:anchorId="07D93269" wp14:editId="326F94D3">
            <wp:simplePos x="0" y="0"/>
            <wp:positionH relativeFrom="column">
              <wp:posOffset>6045200</wp:posOffset>
            </wp:positionH>
            <wp:positionV relativeFrom="paragraph">
              <wp:posOffset>2678240</wp:posOffset>
            </wp:positionV>
            <wp:extent cx="2210938" cy="2233330"/>
            <wp:effectExtent l="0" t="0" r="0" b="0"/>
            <wp:wrapNone/>
            <wp:docPr id="4" name="Picture 4">
              <a:extLst xmlns:a="http://schemas.openxmlformats.org/drawingml/2006/main">
                <a:ext uri="{FF2B5EF4-FFF2-40B4-BE49-F238E27FC236}">
                  <a16:creationId xmlns:a16="http://schemas.microsoft.com/office/drawing/2014/main" id="{A2E1D736-716C-46DA-905C-10E4367A7D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10938" cy="2233330"/>
                    </a:xfrm>
                    <a:prstGeom prst="rect">
                      <a:avLst/>
                    </a:prstGeom>
                    <a:noFill/>
                    <a:ln>
                      <a:noFill/>
                    </a:ln>
                  </pic:spPr>
                </pic:pic>
              </a:graphicData>
            </a:graphic>
            <wp14:sizeRelH relativeFrom="page">
              <wp14:pctWidth>0</wp14:pctWidth>
            </wp14:sizeRelH>
            <wp14:sizeRelV relativeFrom="page">
              <wp14:pctHeight>0</wp14:pctHeight>
            </wp14:sizeRelV>
          </wp:anchor>
        </w:drawing>
      </w:r>
      <w:r w:rsidR="006C7E75">
        <w:rPr>
          <w:noProof/>
          <w:lang w:eastAsia="en-GB"/>
        </w:rPr>
        <mc:AlternateContent>
          <mc:Choice Requires="wps">
            <w:drawing>
              <wp:anchor distT="0" distB="0" distL="114300" distR="114300" simplePos="0" relativeHeight="251662336" behindDoc="0" locked="0" layoutInCell="1" allowOverlap="1" wp14:anchorId="7DAD42B5" wp14:editId="7AE514B5">
                <wp:simplePos x="0" y="0"/>
                <wp:positionH relativeFrom="column">
                  <wp:posOffset>6193790</wp:posOffset>
                </wp:positionH>
                <wp:positionV relativeFrom="paragraph">
                  <wp:posOffset>2045326</wp:posOffset>
                </wp:positionV>
                <wp:extent cx="1828800" cy="457200"/>
                <wp:effectExtent l="0" t="0" r="0" b="3810"/>
                <wp:wrapNone/>
                <wp:docPr id="6" name="Text Box 6">
                  <a:extLst xmlns:a="http://schemas.openxmlformats.org/drawingml/2006/main">
                    <a:ext uri="{FF2B5EF4-FFF2-40B4-BE49-F238E27FC236}">
                      <a16:creationId xmlns:a16="http://schemas.microsoft.com/office/drawing/2014/main" id="{112E529C-A355-45BF-B031-F2530762C71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A3138F" w14:textId="37F4F030" w:rsidR="006C7E75" w:rsidRPr="006C7E75" w:rsidRDefault="00E85C00" w:rsidP="006C7E75">
                            <w:pPr>
                              <w:jc w:val="center"/>
                              <w:rPr>
                                <w:rFonts w:ascii="Comic Sans MS" w:hAnsi="Comic Sans MS"/>
                                <w:sz w:val="40"/>
                                <w:u w:val="single"/>
                              </w:rPr>
                            </w:pPr>
                            <w:r>
                              <w:rPr>
                                <w:rFonts w:ascii="Comic Sans MS" w:hAnsi="Comic Sans MS"/>
                                <w:sz w:val="40"/>
                                <w:u w:val="single"/>
                              </w:rPr>
                              <w:t xml:space="preserve">Year </w:t>
                            </w:r>
                            <w:r w:rsidR="002E0ADF">
                              <w:rPr>
                                <w:rFonts w:ascii="Comic Sans MS" w:hAnsi="Comic Sans MS"/>
                                <w:sz w:val="40"/>
                                <w:u w:val="single"/>
                              </w:rPr>
                              <w:t>4</w:t>
                            </w:r>
                          </w:p>
                          <w:p w14:paraId="4E321743" w14:textId="77777777" w:rsidR="006C7E75" w:rsidRDefault="006C7E75" w:rsidP="006C7E75">
                            <w:pPr>
                              <w:jc w:val="center"/>
                              <w:rPr>
                                <w:rFonts w:ascii="Comic Sans MS" w:hAnsi="Comic Sans MS"/>
                                <w:sz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AD42B5" id="_x0000_t202" coordsize="21600,21600" o:spt="202" path="m,l,21600r21600,l21600,xe">
                <v:stroke joinstyle="miter"/>
                <v:path gradientshapeok="t" o:connecttype="rect"/>
              </v:shapetype>
              <v:shape id="Text Box 6" o:spid="_x0000_s1030" type="#_x0000_t202" style="position:absolute;margin-left:487.7pt;margin-top:161.05pt;width:2in;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" stroked="f">
                <v:textbox>
                  <w:txbxContent>
                    <w:p w14:paraId="1FA3138F" w14:textId="37F4F030" w:rsidR="006C7E75" w:rsidRPr="006C7E75" w:rsidRDefault="00E85C00" w:rsidP="006C7E75">
                      <w:pPr>
                        <w:jc w:val="center"/>
                        <w:rPr>
                          <w:rFonts w:ascii="Comic Sans MS" w:hAnsi="Comic Sans MS"/>
                          <w:sz w:val="40"/>
                          <w:u w:val="single"/>
                        </w:rPr>
                      </w:pPr>
                      <w:r>
                        <w:rPr>
                          <w:rFonts w:ascii="Comic Sans MS" w:hAnsi="Comic Sans MS"/>
                          <w:sz w:val="40"/>
                          <w:u w:val="single"/>
                        </w:rPr>
                        <w:t xml:space="preserve">Year </w:t>
                      </w:r>
                      <w:r w:rsidR="002E0ADF">
                        <w:rPr>
                          <w:rFonts w:ascii="Comic Sans MS" w:hAnsi="Comic Sans MS"/>
                          <w:sz w:val="40"/>
                          <w:u w:val="single"/>
                        </w:rPr>
                        <w:t>4</w:t>
                      </w:r>
                    </w:p>
                    <w:p w14:paraId="4E321743" w14:textId="77777777" w:rsidR="006C7E75" w:rsidRDefault="006C7E75" w:rsidP="006C7E75">
                      <w:pPr>
                        <w:jc w:val="center"/>
                        <w:rPr>
                          <w:rFonts w:ascii="Comic Sans MS" w:hAnsi="Comic Sans MS"/>
                          <w:sz w:val="40"/>
                        </w:rPr>
                      </w:pPr>
                    </w:p>
                  </w:txbxContent>
                </v:textbox>
              </v:shape>
            </w:pict>
          </mc:Fallback>
        </mc:AlternateContent>
      </w:r>
      <w:r w:rsidR="006C7E75">
        <w:rPr>
          <w:noProof/>
          <w:lang w:eastAsia="en-GB"/>
        </w:rPr>
        <mc:AlternateContent>
          <mc:Choice Requires="wps">
            <w:drawing>
              <wp:anchor distT="0" distB="0" distL="114300" distR="114300" simplePos="0" relativeHeight="251661312" behindDoc="0" locked="0" layoutInCell="1" allowOverlap="1" wp14:anchorId="415866CE" wp14:editId="5B93A40F">
                <wp:simplePos x="0" y="0"/>
                <wp:positionH relativeFrom="column">
                  <wp:posOffset>5050790</wp:posOffset>
                </wp:positionH>
                <wp:positionV relativeFrom="paragraph">
                  <wp:posOffset>1640991</wp:posOffset>
                </wp:positionV>
                <wp:extent cx="4333875" cy="939165"/>
                <wp:effectExtent l="0" t="0" r="0" b="0"/>
                <wp:wrapNone/>
                <wp:docPr id="5" name="Text Box 5">
                  <a:extLst xmlns:a="http://schemas.openxmlformats.org/drawingml/2006/main">
                    <a:ext uri="{FF2B5EF4-FFF2-40B4-BE49-F238E27FC236}">
                      <a16:creationId xmlns:a16="http://schemas.microsoft.com/office/drawing/2014/main" id="{8B1AF247-43F0-46DE-9362-6305C999155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333875" cy="939165"/>
                        </a:xfrm>
                        <a:prstGeom prst="rect">
                          <a:avLst/>
                        </a:prstGeom>
                        <a:extLst>
                          <a:ext uri="{AF507438-7753-43E0-B8FC-AC1667EBCBE1}">
                            <a14:hiddenEffects xmlns:a14="http://schemas.microsoft.com/office/drawing/2010/main">
                              <a:effectLst/>
                            </a14:hiddenEffects>
                          </a:ext>
                        </a:extLst>
                      </wps:spPr>
                      <wps:txbx>
                        <w:txbxContent>
                          <w:p w14:paraId="1F9948F0" w14:textId="77777777" w:rsidR="000D1F2A" w:rsidRDefault="000D1F2A" w:rsidP="006C7E75">
                            <w:pPr>
                              <w:jc w:val="center"/>
                            </w:pPr>
                            <w:r>
                              <w:rPr>
                                <w:rFonts w:ascii="Comic Sans MS" w:hAnsi="Comic Sans MS"/>
                                <w:color w:val="000000"/>
                                <w:sz w:val="72"/>
                                <w:szCs w:val="72"/>
                                <w14:textOutline w14:w="9525" w14:cap="flat" w14:cmpd="sng" w14:algn="ctr">
                                  <w14:solidFill>
                                    <w14:srgbClr w14:val="000000"/>
                                  </w14:solidFill>
                                  <w14:prstDash w14:val="solid"/>
                                  <w14:round/>
                                </w14:textOutline>
                              </w:rPr>
                              <w:t>Key Stage Two</w:t>
                            </w:r>
                          </w:p>
                        </w:txbxContent>
                      </wps:txbx>
                      <wps:bodyPr spcFirstLastPara="1"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 w14:anchorId="415866CE" id="Text Box 5" o:spid="_x0000_s1031" type="#_x0000_t202" style="position:absolute;margin-left:397.7pt;margin-top:129.2pt;width:341.25pt;height:73.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" filled="f" stroked="f">
                <o:lock v:ext="edit" shapetype="t"/>
                <v:textbox style="mso-fit-shape-to-text:t">
                  <w:txbxContent>
                    <w:p w14:paraId="1F9948F0" w14:textId="77777777" w:rsidR="000D1F2A" w:rsidRDefault="000D1F2A" w:rsidP="006C7E75">
                      <w:pPr>
                        <w:jc w:val="center"/>
                      </w:pPr>
                      <w:r>
                        <w:rPr>
                          <w:rFonts w:ascii="Comic Sans MS" w:hAnsi="Comic Sans MS"/>
                          <w:color w:val="000000"/>
                          <w:sz w:val="72"/>
                          <w:szCs w:val="72"/>
                          <w14:textOutline w14:w="9525" w14:cap="flat" w14:cmpd="sng" w14:algn="ctr">
                            <w14:solidFill>
                              <w14:srgbClr w14:val="000000"/>
                            </w14:solidFill>
                            <w14:prstDash w14:val="solid"/>
                            <w14:round/>
                          </w14:textOutline>
                        </w:rPr>
                        <w:t>Key Stage Two</w:t>
                      </w:r>
                    </w:p>
                  </w:txbxContent>
                </v:textbox>
              </v:shape>
            </w:pict>
          </mc:Fallback>
        </mc:AlternateContent>
      </w:r>
    </w:p>
    <w:sectPr w:rsidR="00C05C41" w:rsidSect="00860F16">
      <w:pgSz w:w="16838" w:h="11906" w:orient="landscape"/>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30F5D"/>
    <w:multiLevelType w:val="hybridMultilevel"/>
    <w:tmpl w:val="3EF011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0EA0190"/>
    <w:multiLevelType w:val="hybridMultilevel"/>
    <w:tmpl w:val="3FB80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8381420">
    <w:abstractNumId w:val="1"/>
  </w:num>
  <w:num w:numId="2" w16cid:durableId="398675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F16"/>
    <w:rsid w:val="0001213C"/>
    <w:rsid w:val="00013214"/>
    <w:rsid w:val="000339A7"/>
    <w:rsid w:val="00067BDA"/>
    <w:rsid w:val="00093ACF"/>
    <w:rsid w:val="000D1F2A"/>
    <w:rsid w:val="000E3DB3"/>
    <w:rsid w:val="00130BCD"/>
    <w:rsid w:val="00132D97"/>
    <w:rsid w:val="001371BA"/>
    <w:rsid w:val="00184DCD"/>
    <w:rsid w:val="001A7DED"/>
    <w:rsid w:val="001F2C67"/>
    <w:rsid w:val="00202640"/>
    <w:rsid w:val="002063F1"/>
    <w:rsid w:val="00254282"/>
    <w:rsid w:val="002612B8"/>
    <w:rsid w:val="002865B0"/>
    <w:rsid w:val="00287309"/>
    <w:rsid w:val="002A705C"/>
    <w:rsid w:val="002E0ADF"/>
    <w:rsid w:val="002E10A4"/>
    <w:rsid w:val="002F6E1B"/>
    <w:rsid w:val="00332F30"/>
    <w:rsid w:val="00335182"/>
    <w:rsid w:val="0039133F"/>
    <w:rsid w:val="003A6D39"/>
    <w:rsid w:val="003D076D"/>
    <w:rsid w:val="003E419E"/>
    <w:rsid w:val="0045107D"/>
    <w:rsid w:val="00452D8E"/>
    <w:rsid w:val="0045563D"/>
    <w:rsid w:val="004C2CDF"/>
    <w:rsid w:val="004C6DD5"/>
    <w:rsid w:val="004D58C5"/>
    <w:rsid w:val="004E40D7"/>
    <w:rsid w:val="004E71B1"/>
    <w:rsid w:val="00501BC9"/>
    <w:rsid w:val="0050456E"/>
    <w:rsid w:val="0051573E"/>
    <w:rsid w:val="00554BA7"/>
    <w:rsid w:val="00560799"/>
    <w:rsid w:val="00561057"/>
    <w:rsid w:val="00566136"/>
    <w:rsid w:val="00570B9A"/>
    <w:rsid w:val="005762C9"/>
    <w:rsid w:val="005B0BF3"/>
    <w:rsid w:val="005B2BBF"/>
    <w:rsid w:val="005B523E"/>
    <w:rsid w:val="005D2718"/>
    <w:rsid w:val="005E5068"/>
    <w:rsid w:val="006058A0"/>
    <w:rsid w:val="006507B9"/>
    <w:rsid w:val="006605CA"/>
    <w:rsid w:val="00692731"/>
    <w:rsid w:val="006C7E75"/>
    <w:rsid w:val="006D13C1"/>
    <w:rsid w:val="00722D16"/>
    <w:rsid w:val="00752C9D"/>
    <w:rsid w:val="007544A8"/>
    <w:rsid w:val="00756903"/>
    <w:rsid w:val="007572F6"/>
    <w:rsid w:val="00761718"/>
    <w:rsid w:val="007672A2"/>
    <w:rsid w:val="007B4799"/>
    <w:rsid w:val="007F6287"/>
    <w:rsid w:val="00806336"/>
    <w:rsid w:val="00860F16"/>
    <w:rsid w:val="00896E55"/>
    <w:rsid w:val="008A05E0"/>
    <w:rsid w:val="008C0FF1"/>
    <w:rsid w:val="008E0B69"/>
    <w:rsid w:val="00907FE2"/>
    <w:rsid w:val="0091065D"/>
    <w:rsid w:val="0091622F"/>
    <w:rsid w:val="009361B2"/>
    <w:rsid w:val="009527C3"/>
    <w:rsid w:val="00987EC1"/>
    <w:rsid w:val="009A53E8"/>
    <w:rsid w:val="009A5BDE"/>
    <w:rsid w:val="009B61EC"/>
    <w:rsid w:val="009C3CC5"/>
    <w:rsid w:val="009C5817"/>
    <w:rsid w:val="009F18B2"/>
    <w:rsid w:val="00A9477C"/>
    <w:rsid w:val="00AC4797"/>
    <w:rsid w:val="00AC47D7"/>
    <w:rsid w:val="00B13427"/>
    <w:rsid w:val="00B2182F"/>
    <w:rsid w:val="00B31F59"/>
    <w:rsid w:val="00B52B32"/>
    <w:rsid w:val="00B678CF"/>
    <w:rsid w:val="00B93CB0"/>
    <w:rsid w:val="00B95895"/>
    <w:rsid w:val="00BA37DB"/>
    <w:rsid w:val="00BB015B"/>
    <w:rsid w:val="00BD0448"/>
    <w:rsid w:val="00BF0F10"/>
    <w:rsid w:val="00BF0F8B"/>
    <w:rsid w:val="00BF6C88"/>
    <w:rsid w:val="00C05C41"/>
    <w:rsid w:val="00C17235"/>
    <w:rsid w:val="00C260DC"/>
    <w:rsid w:val="00C30FE8"/>
    <w:rsid w:val="00C34993"/>
    <w:rsid w:val="00C51AD1"/>
    <w:rsid w:val="00CD2AA6"/>
    <w:rsid w:val="00CE4E45"/>
    <w:rsid w:val="00D3362E"/>
    <w:rsid w:val="00D473BA"/>
    <w:rsid w:val="00D5158B"/>
    <w:rsid w:val="00D87B52"/>
    <w:rsid w:val="00DB3A48"/>
    <w:rsid w:val="00DB4DDF"/>
    <w:rsid w:val="00DC5CFC"/>
    <w:rsid w:val="00DF46D4"/>
    <w:rsid w:val="00E01997"/>
    <w:rsid w:val="00E13D44"/>
    <w:rsid w:val="00E213FD"/>
    <w:rsid w:val="00E34E75"/>
    <w:rsid w:val="00E54AA6"/>
    <w:rsid w:val="00E56477"/>
    <w:rsid w:val="00E67337"/>
    <w:rsid w:val="00E85C00"/>
    <w:rsid w:val="00E87EA5"/>
    <w:rsid w:val="00E9343E"/>
    <w:rsid w:val="00EE492A"/>
    <w:rsid w:val="00F648EA"/>
    <w:rsid w:val="00F85F77"/>
    <w:rsid w:val="00F961C5"/>
    <w:rsid w:val="00FC65F2"/>
    <w:rsid w:val="00FD4066"/>
    <w:rsid w:val="00FE34EB"/>
    <w:rsid w:val="00FE3EC1"/>
    <w:rsid w:val="00FF5564"/>
    <w:rsid w:val="05CAD5BF"/>
    <w:rsid w:val="0C359E9A"/>
    <w:rsid w:val="1A0FDDF4"/>
    <w:rsid w:val="1DD80863"/>
    <w:rsid w:val="1ED19D8B"/>
    <w:rsid w:val="24FDBB94"/>
    <w:rsid w:val="3005816C"/>
    <w:rsid w:val="37F034AF"/>
    <w:rsid w:val="38AD02FC"/>
    <w:rsid w:val="398CA986"/>
    <w:rsid w:val="3C716343"/>
    <w:rsid w:val="4308BD4A"/>
    <w:rsid w:val="4670DC57"/>
    <w:rsid w:val="6028C4F8"/>
    <w:rsid w:val="623EA2E7"/>
    <w:rsid w:val="6B10FB31"/>
    <w:rsid w:val="6B1230D9"/>
    <w:rsid w:val="7B337C7B"/>
    <w:rsid w:val="7F290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955D3"/>
  <w15:chartTrackingRefBased/>
  <w15:docId w15:val="{AE1012A3-DE1E-4BD9-8912-3D526927A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F1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7E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860F16"/>
    <w:pPr>
      <w:keepNext/>
      <w:jc w:val="center"/>
      <w:outlineLvl w:val="1"/>
    </w:pPr>
    <w:rPr>
      <w:rFonts w:ascii="Comic Sans MS" w:hAnsi="Comic Sans M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0F16"/>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860F16"/>
    <w:rPr>
      <w:rFonts w:ascii="Segoe UI" w:hAnsi="Segoe UI" w:cs="Segoe UI"/>
      <w:sz w:val="18"/>
      <w:szCs w:val="18"/>
    </w:rPr>
  </w:style>
  <w:style w:type="character" w:customStyle="1" w:styleId="Heading2Char">
    <w:name w:val="Heading 2 Char"/>
    <w:basedOn w:val="DefaultParagraphFont"/>
    <w:link w:val="Heading2"/>
    <w:rsid w:val="00860F16"/>
    <w:rPr>
      <w:rFonts w:ascii="Comic Sans MS" w:eastAsia="Times New Roman" w:hAnsi="Comic Sans MS" w:cs="Times New Roman"/>
      <w:sz w:val="28"/>
      <w:szCs w:val="24"/>
    </w:rPr>
  </w:style>
  <w:style w:type="character" w:customStyle="1" w:styleId="Heading1Char">
    <w:name w:val="Heading 1 Char"/>
    <w:basedOn w:val="DefaultParagraphFont"/>
    <w:link w:val="Heading1"/>
    <w:uiPriority w:val="9"/>
    <w:rsid w:val="006C7E75"/>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132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8C0FF1"/>
    <w:rPr>
      <w:rFonts w:ascii="Helvetica" w:eastAsiaTheme="minorEastAsia" w:hAnsi="Helvetica"/>
      <w:color w:val="000000"/>
      <w:sz w:val="14"/>
      <w:szCs w:val="14"/>
      <w:lang w:eastAsia="en-GB"/>
    </w:rPr>
  </w:style>
  <w:style w:type="character" w:customStyle="1" w:styleId="s1">
    <w:name w:val="s1"/>
    <w:basedOn w:val="DefaultParagraphFont"/>
    <w:rsid w:val="008C0FF1"/>
    <w:rPr>
      <w:rFonts w:ascii="Helvetica" w:hAnsi="Helvetica" w:hint="default"/>
      <w:b w:val="0"/>
      <w:bCs w:val="0"/>
      <w:i w:val="0"/>
      <w:iCs w:val="0"/>
      <w:sz w:val="14"/>
      <w:szCs w:val="14"/>
    </w:rPr>
  </w:style>
  <w:style w:type="paragraph" w:customStyle="1" w:styleId="p2">
    <w:name w:val="p2"/>
    <w:basedOn w:val="Normal"/>
    <w:rsid w:val="00E56477"/>
    <w:rPr>
      <w:rFonts w:ascii="Helvetica" w:eastAsiaTheme="minorEastAsia" w:hAnsi="Helvetica"/>
      <w:color w:val="000000"/>
      <w:sz w:val="15"/>
      <w:szCs w:val="15"/>
      <w:lang w:eastAsia="en-GB"/>
    </w:rPr>
  </w:style>
  <w:style w:type="character" w:customStyle="1" w:styleId="s2">
    <w:name w:val="s2"/>
    <w:basedOn w:val="DefaultParagraphFont"/>
    <w:rsid w:val="00E56477"/>
    <w:rPr>
      <w:rFonts w:ascii="Helvetica" w:hAnsi="Helvetica" w:hint="default"/>
      <w:b w:val="0"/>
      <w:bCs w:val="0"/>
      <w:i w:val="0"/>
      <w:iCs w:val="0"/>
      <w:sz w:val="15"/>
      <w:szCs w:val="15"/>
    </w:rPr>
  </w:style>
  <w:style w:type="character" w:customStyle="1" w:styleId="s3">
    <w:name w:val="s3"/>
    <w:basedOn w:val="DefaultParagraphFont"/>
    <w:rsid w:val="00E56477"/>
    <w:rPr>
      <w:rFonts w:ascii="Arial" w:hAnsi="Arial" w:cs="Arial" w:hint="default"/>
      <w:b w:val="0"/>
      <w:bCs w:val="0"/>
      <w:i w:val="0"/>
      <w:iCs w:val="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9dbb38-d132-4d16-81a3-94c6288fc069" xsi:nil="true"/>
    <lcf76f155ced4ddcb4097134ff3c332f xmlns="12b1a614-d2ce-41cd-a27d-e9c51e43d0a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40D6807A060F4295D47B504898639A" ma:contentTypeVersion="13" ma:contentTypeDescription="Create a new document." ma:contentTypeScope="" ma:versionID="ae9f631d01c6cf4fd3bed737ff267a77">
  <xsd:schema xmlns:xsd="http://www.w3.org/2001/XMLSchema" xmlns:xs="http://www.w3.org/2001/XMLSchema" xmlns:p="http://schemas.microsoft.com/office/2006/metadata/properties" xmlns:ns2="12b1a614-d2ce-41cd-a27d-e9c51e43d0ab" xmlns:ns3="609dbb38-d132-4d16-81a3-94c6288fc069" targetNamespace="http://schemas.microsoft.com/office/2006/metadata/properties" ma:root="true" ma:fieldsID="d2edbbee00de33ac1fbaf78a764a7a34" ns2:_="" ns3:_="">
    <xsd:import namespace="12b1a614-d2ce-41cd-a27d-e9c51e43d0ab"/>
    <xsd:import namespace="609dbb38-d132-4d16-81a3-94c6288fc069"/>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1a614-d2ce-41cd-a27d-e9c51e43d0ab"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9dbb38-d132-4d16-81a3-94c6288fc06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82cfc0e-3a86-4712-9a06-12ad3819bce2}" ma:internalName="TaxCatchAll" ma:showField="CatchAllData" ma:web="609dbb38-d132-4d16-81a3-94c6288fc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35DFD-B72C-475A-92FA-9EB8836F5F32}">
  <ds:schemaRefs>
    <ds:schemaRef ds:uri="http://schemas.microsoft.com/office/2006/metadata/properties"/>
    <ds:schemaRef ds:uri="http://schemas.microsoft.com/office/infopath/2007/PartnerControls"/>
    <ds:schemaRef ds:uri="609dbb38-d132-4d16-81a3-94c6288fc069"/>
    <ds:schemaRef ds:uri="12b1a614-d2ce-41cd-a27d-e9c51e43d0ab"/>
  </ds:schemaRefs>
</ds:datastoreItem>
</file>

<file path=customXml/itemProps2.xml><?xml version="1.0" encoding="utf-8"?>
<ds:datastoreItem xmlns:ds="http://schemas.openxmlformats.org/officeDocument/2006/customXml" ds:itemID="{5E912738-6DBC-4E5B-9802-65B261BF5E13}">
  <ds:schemaRefs>
    <ds:schemaRef ds:uri="http://schemas.microsoft.com/sharepoint/v3/contenttype/forms"/>
  </ds:schemaRefs>
</ds:datastoreItem>
</file>

<file path=customXml/itemProps3.xml><?xml version="1.0" encoding="utf-8"?>
<ds:datastoreItem xmlns:ds="http://schemas.openxmlformats.org/officeDocument/2006/customXml" ds:itemID="{15C3E077-0E09-46EC-B19F-478EE8B80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1a614-d2ce-41cd-a27d-e9c51e43d0ab"/>
    <ds:schemaRef ds:uri="609dbb38-d132-4d16-81a3-94c6288fc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Words>
  <Characters>9</Characters>
  <Application>Microsoft Office Word</Application>
  <DocSecurity>0</DocSecurity>
  <Lines>1</Lines>
  <Paragraphs>1</Paragraphs>
  <ScaleCrop>false</ScaleCrop>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Evans</dc:creator>
  <cp:keywords/>
  <dc:description/>
  <cp:lastModifiedBy>L Bashford</cp:lastModifiedBy>
  <cp:revision>2</cp:revision>
  <cp:lastPrinted>2024-09-03T03:49:00Z</cp:lastPrinted>
  <dcterms:created xsi:type="dcterms:W3CDTF">2026-10-20T08:56:00Z</dcterms:created>
  <dcterms:modified xsi:type="dcterms:W3CDTF">2026-10-20T08:56:00Z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0x010100BE40D6807A060F4295D47B504898639A</vt:lpwstr>
  </property>
  <property fmtid="{D5CDD505-2E9C-101B-9397-08002B2CF9AE}" pid="3" name="Order">
    <vt:r8>1307600</vt:r8>
  </property>
  <property fmtid="{D5CDD505-2E9C-101B-9397-08002B2CF9AE}" pid="4" name="MediaServiceImageTags">
    <vt:lpwstr/>
  </property>
</Properties>
</file>